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5066DF" w:rsidRPr="009A2BF6" w14:paraId="6CD5A4C6" w14:textId="77777777" w:rsidTr="00F07015">
        <w:tc>
          <w:tcPr>
            <w:tcW w:w="9345" w:type="dxa"/>
            <w:gridSpan w:val="2"/>
            <w:shd w:val="clear" w:color="auto" w:fill="auto"/>
          </w:tcPr>
          <w:p w14:paraId="31CBA715" w14:textId="77777777" w:rsidR="005066DF" w:rsidRPr="009A2BF6" w:rsidRDefault="005066DF" w:rsidP="0084356A">
            <w:pPr>
              <w:rPr>
                <w:color w:val="FF0000"/>
                <w:sz w:val="24"/>
                <w:szCs w:val="24"/>
              </w:rPr>
            </w:pPr>
            <w:r w:rsidRPr="009A2BF6">
              <w:rPr>
                <w:b/>
                <w:bCs/>
                <w:color w:val="FF0000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9A2BF6" w14:paraId="66A435DF" w14:textId="77777777" w:rsidTr="00F07015">
        <w:tc>
          <w:tcPr>
            <w:tcW w:w="2263" w:type="dxa"/>
            <w:shd w:val="clear" w:color="auto" w:fill="auto"/>
          </w:tcPr>
          <w:p w14:paraId="5B1F3019" w14:textId="119BDB7B" w:rsidR="005066DF" w:rsidRPr="009A2BF6" w:rsidRDefault="002A15C0" w:rsidP="00F07015">
            <w:pPr>
              <w:jc w:val="center"/>
              <w:rPr>
                <w:sz w:val="24"/>
                <w:szCs w:val="24"/>
              </w:rPr>
            </w:pPr>
            <w:r w:rsidRPr="009A2BF6">
              <w:rPr>
                <w:noProof/>
                <w:color w:val="244061"/>
                <w:sz w:val="24"/>
                <w:szCs w:val="24"/>
                <w:lang w:val="en-US" w:eastAsia="en-US"/>
              </w:rPr>
              <w:drawing>
                <wp:inline distT="0" distB="0" distL="0" distR="0" wp14:anchorId="6F9959E7" wp14:editId="0049284E">
                  <wp:extent cx="1143000" cy="1043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14:paraId="568505C6" w14:textId="77777777" w:rsidR="005066DF" w:rsidRPr="009A2BF6" w:rsidRDefault="005066DF" w:rsidP="00F0701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83B5CD6" w14:textId="77777777" w:rsidR="005066DF" w:rsidRPr="009A2BF6" w:rsidRDefault="005066DF" w:rsidP="00F0701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A2BF6">
              <w:rPr>
                <w:b/>
                <w:bCs/>
                <w:color w:val="FF0000"/>
                <w:sz w:val="24"/>
                <w:szCs w:val="24"/>
              </w:rPr>
              <w:t xml:space="preserve">СИЛАБУС </w:t>
            </w:r>
          </w:p>
          <w:p w14:paraId="28656AC4" w14:textId="1C576EE6" w:rsidR="005066DF" w:rsidRPr="009A2BF6" w:rsidRDefault="005066DF" w:rsidP="00F07015">
            <w:pPr>
              <w:spacing w:after="120"/>
              <w:jc w:val="center"/>
              <w:rPr>
                <w:sz w:val="24"/>
                <w:szCs w:val="24"/>
              </w:rPr>
            </w:pPr>
            <w:r w:rsidRPr="009A2BF6">
              <w:rPr>
                <w:color w:val="FF0000"/>
                <w:sz w:val="24"/>
                <w:szCs w:val="24"/>
              </w:rPr>
              <w:t>«</w:t>
            </w:r>
            <w:r w:rsidR="00F07015" w:rsidRPr="009A2BF6">
              <w:rPr>
                <w:b/>
                <w:sz w:val="24"/>
                <w:szCs w:val="24"/>
              </w:rPr>
              <w:t xml:space="preserve">СТАЛИЙ РОЗВИТОК </w:t>
            </w:r>
            <w:r w:rsidR="009A2BF6" w:rsidRPr="009A2BF6">
              <w:rPr>
                <w:b/>
                <w:sz w:val="24"/>
                <w:szCs w:val="24"/>
              </w:rPr>
              <w:t>ПРОМИСЛОВОСТІ</w:t>
            </w:r>
            <w:r w:rsidRPr="009A2BF6">
              <w:rPr>
                <w:sz w:val="24"/>
                <w:szCs w:val="24"/>
              </w:rPr>
              <w:t>»</w:t>
            </w:r>
          </w:p>
          <w:p w14:paraId="55BD9FB1" w14:textId="77777777" w:rsidR="005066DF" w:rsidRPr="009A2BF6" w:rsidRDefault="005066DF" w:rsidP="00F0701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44B38D6B" w14:textId="77777777" w:rsidR="005066DF" w:rsidRPr="009A2BF6" w:rsidRDefault="005066DF" w:rsidP="00C4381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066DF" w:rsidRPr="009A2BF6" w14:paraId="460ACD5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374520CE" w14:textId="77777777" w:rsidR="005066DF" w:rsidRPr="009A2BF6" w:rsidRDefault="005066DF" w:rsidP="00C43818">
            <w:pPr>
              <w:spacing w:before="120" w:after="120"/>
              <w:rPr>
                <w:b/>
                <w:color w:val="FF0000"/>
                <w:sz w:val="24"/>
                <w:szCs w:val="24"/>
              </w:rPr>
            </w:pPr>
            <w:r w:rsidRPr="009A2BF6">
              <w:rPr>
                <w:b/>
                <w:color w:val="FF0000"/>
                <w:sz w:val="24"/>
                <w:szCs w:val="24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72085DFE" w14:textId="5F493111" w:rsidR="005066DF" w:rsidRPr="009A2BF6" w:rsidRDefault="00F07015" w:rsidP="00E93257">
            <w:pPr>
              <w:spacing w:before="120" w:after="120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  <w:r w:rsidRPr="009A2BF6">
              <w:rPr>
                <w:sz w:val="24"/>
                <w:szCs w:val="24"/>
              </w:rPr>
              <w:t>Вибіркова навчальна дисципліна</w:t>
            </w:r>
          </w:p>
        </w:tc>
      </w:tr>
      <w:tr w:rsidR="00C43818" w:rsidRPr="009A2BF6" w14:paraId="7DD4740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27744405" w14:textId="77777777" w:rsidR="00C43818" w:rsidRPr="009A2BF6" w:rsidRDefault="00C43818" w:rsidP="00C43818">
            <w:pPr>
              <w:spacing w:before="120" w:after="120"/>
              <w:rPr>
                <w:b/>
                <w:sz w:val="24"/>
                <w:szCs w:val="24"/>
              </w:rPr>
            </w:pPr>
            <w:r w:rsidRPr="009A2BF6">
              <w:rPr>
                <w:b/>
                <w:sz w:val="24"/>
                <w:szCs w:val="24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32623D3F" w14:textId="0D95E95E" w:rsidR="00C43818" w:rsidRPr="009A2BF6" w:rsidRDefault="0084356A" w:rsidP="00E9325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2</w:t>
            </w:r>
            <w:r w:rsidR="00F07015" w:rsidRPr="009A2BF6">
              <w:rPr>
                <w:sz w:val="24"/>
                <w:szCs w:val="24"/>
              </w:rPr>
              <w:t xml:space="preserve">.2 Сталий розвиток </w:t>
            </w:r>
            <w:r w:rsidR="009A2BF6" w:rsidRPr="009A2BF6">
              <w:rPr>
                <w:sz w:val="24"/>
                <w:szCs w:val="24"/>
              </w:rPr>
              <w:t>промисловості</w:t>
            </w:r>
          </w:p>
        </w:tc>
      </w:tr>
      <w:tr w:rsidR="00B10D95" w:rsidRPr="009A2BF6" w14:paraId="6D41CEC8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5A73F7B9" w14:textId="77777777" w:rsidR="00C43818" w:rsidRPr="009A2BF6" w:rsidRDefault="00C43818" w:rsidP="00C43818">
            <w:pPr>
              <w:rPr>
                <w:b/>
                <w:sz w:val="24"/>
                <w:szCs w:val="24"/>
              </w:rPr>
            </w:pPr>
            <w:r w:rsidRPr="009A2BF6">
              <w:rPr>
                <w:b/>
                <w:sz w:val="24"/>
                <w:szCs w:val="24"/>
              </w:rPr>
              <w:t>Код та назва спеціальності</w:t>
            </w:r>
            <w:r w:rsidR="005066DF" w:rsidRPr="009A2BF6">
              <w:rPr>
                <w:b/>
                <w:sz w:val="24"/>
                <w:szCs w:val="24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F363A0" w14:textId="1556D8BD" w:rsidR="00C43818" w:rsidRPr="009A2BF6" w:rsidRDefault="00C43818" w:rsidP="00DF4437">
            <w:pPr>
              <w:rPr>
                <w:sz w:val="24"/>
                <w:szCs w:val="24"/>
              </w:rPr>
            </w:pPr>
            <w:r w:rsidRPr="009A2BF6">
              <w:rPr>
                <w:sz w:val="24"/>
                <w:szCs w:val="24"/>
              </w:rPr>
              <w:t>1</w:t>
            </w:r>
            <w:r w:rsidR="00DF4437">
              <w:rPr>
                <w:sz w:val="24"/>
                <w:szCs w:val="24"/>
              </w:rPr>
              <w:t>75</w:t>
            </w:r>
            <w:r w:rsidRPr="009A2BF6">
              <w:rPr>
                <w:sz w:val="24"/>
                <w:szCs w:val="24"/>
              </w:rPr>
              <w:t xml:space="preserve"> – </w:t>
            </w:r>
            <w:r w:rsidR="00DF4437">
              <w:rPr>
                <w:sz w:val="24"/>
                <w:szCs w:val="24"/>
              </w:rPr>
              <w:t>І</w:t>
            </w:r>
            <w:r w:rsidR="00B10D95" w:rsidRPr="009A2BF6">
              <w:rPr>
                <w:sz w:val="24"/>
                <w:szCs w:val="24"/>
              </w:rPr>
              <w:t>нформаційно-вимірювальн</w:t>
            </w:r>
            <w:r w:rsidR="00DF4437">
              <w:rPr>
                <w:sz w:val="24"/>
                <w:szCs w:val="24"/>
              </w:rPr>
              <w:t>і</w:t>
            </w:r>
            <w:r w:rsidR="00B10D95" w:rsidRPr="009A2BF6">
              <w:rPr>
                <w:sz w:val="24"/>
                <w:szCs w:val="24"/>
              </w:rPr>
              <w:t xml:space="preserve"> техн</w:t>
            </w:r>
            <w:r w:rsidR="00DF4437">
              <w:rPr>
                <w:sz w:val="24"/>
                <w:szCs w:val="24"/>
              </w:rPr>
              <w:t>ології</w:t>
            </w:r>
          </w:p>
        </w:tc>
      </w:tr>
      <w:tr w:rsidR="00C43818" w:rsidRPr="009A2BF6" w14:paraId="64D304A2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0A6D0CF" w14:textId="77777777" w:rsidR="00C43818" w:rsidRPr="009A2BF6" w:rsidRDefault="00C43818" w:rsidP="00C43818">
            <w:pPr>
              <w:rPr>
                <w:b/>
                <w:sz w:val="24"/>
                <w:szCs w:val="24"/>
              </w:rPr>
            </w:pPr>
            <w:r w:rsidRPr="009A2BF6">
              <w:rPr>
                <w:b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A55C4E" w14:textId="33567082" w:rsidR="00C43818" w:rsidRPr="009A2BF6" w:rsidRDefault="00B10D95" w:rsidP="00E93257">
            <w:pPr>
              <w:rPr>
                <w:sz w:val="24"/>
                <w:szCs w:val="24"/>
              </w:rPr>
            </w:pPr>
            <w:r w:rsidRPr="009A2BF6">
              <w:rPr>
                <w:sz w:val="24"/>
                <w:szCs w:val="24"/>
              </w:rPr>
              <w:t xml:space="preserve">Якість, </w:t>
            </w:r>
            <w:r w:rsidR="001E6696" w:rsidRPr="009A2BF6">
              <w:rPr>
                <w:sz w:val="24"/>
                <w:szCs w:val="24"/>
              </w:rPr>
              <w:t>стандартизація, сертифікація та метрологія</w:t>
            </w:r>
          </w:p>
        </w:tc>
      </w:tr>
      <w:tr w:rsidR="00C43818" w:rsidRPr="009A2BF6" w14:paraId="1E3EA99E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E65B510" w14:textId="77777777" w:rsidR="00C43818" w:rsidRPr="009A2BF6" w:rsidRDefault="005066DF" w:rsidP="00C43818">
            <w:pPr>
              <w:rPr>
                <w:b/>
                <w:sz w:val="24"/>
                <w:szCs w:val="24"/>
              </w:rPr>
            </w:pPr>
            <w:r w:rsidRPr="009A2BF6">
              <w:rPr>
                <w:b/>
                <w:color w:val="FF0000"/>
                <w:sz w:val="24"/>
                <w:szCs w:val="24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DFE41A" w14:textId="022C3190" w:rsidR="00C43818" w:rsidRPr="009A2BF6" w:rsidRDefault="00F07015" w:rsidP="00E93257">
            <w:pPr>
              <w:rPr>
                <w:sz w:val="24"/>
                <w:szCs w:val="24"/>
              </w:rPr>
            </w:pPr>
            <w:r w:rsidRPr="009A2BF6">
              <w:rPr>
                <w:sz w:val="24"/>
                <w:szCs w:val="24"/>
              </w:rPr>
              <w:t>Другий (магістерський)</w:t>
            </w:r>
          </w:p>
        </w:tc>
      </w:tr>
      <w:tr w:rsidR="00C43818" w:rsidRPr="009A2BF6" w14:paraId="1ED3F08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64FDC2BA" w14:textId="77777777" w:rsidR="00C43818" w:rsidRPr="009A2BF6" w:rsidRDefault="00C43818" w:rsidP="00C43818">
            <w:pPr>
              <w:rPr>
                <w:b/>
                <w:sz w:val="24"/>
                <w:szCs w:val="24"/>
              </w:rPr>
            </w:pPr>
            <w:r w:rsidRPr="009A2BF6">
              <w:rPr>
                <w:b/>
                <w:sz w:val="24"/>
                <w:szCs w:val="24"/>
              </w:rPr>
              <w:t>Обсяг дисципліни</w:t>
            </w:r>
          </w:p>
          <w:p w14:paraId="7624397A" w14:textId="77777777" w:rsidR="005066DF" w:rsidRPr="009A2BF6" w:rsidRDefault="005066DF" w:rsidP="00C43818">
            <w:pPr>
              <w:rPr>
                <w:sz w:val="24"/>
                <w:szCs w:val="24"/>
              </w:rPr>
            </w:pPr>
            <w:r w:rsidRPr="009A2BF6">
              <w:rPr>
                <w:color w:val="FF0000"/>
                <w:sz w:val="24"/>
                <w:szCs w:val="24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BDEA57" w14:textId="45E7C88B" w:rsidR="00C43818" w:rsidRPr="009A2BF6" w:rsidRDefault="00F07015" w:rsidP="005066DF">
            <w:pPr>
              <w:rPr>
                <w:sz w:val="24"/>
                <w:szCs w:val="24"/>
              </w:rPr>
            </w:pPr>
            <w:r w:rsidRPr="009A2BF6">
              <w:rPr>
                <w:sz w:val="24"/>
                <w:szCs w:val="24"/>
              </w:rPr>
              <w:t>3</w:t>
            </w:r>
          </w:p>
        </w:tc>
      </w:tr>
      <w:tr w:rsidR="00B10D95" w:rsidRPr="009A2BF6" w14:paraId="78E00160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3BF84F2" w14:textId="77777777" w:rsidR="00C43818" w:rsidRPr="009A2BF6" w:rsidRDefault="00C43818" w:rsidP="00C43818">
            <w:pPr>
              <w:rPr>
                <w:b/>
                <w:sz w:val="24"/>
                <w:szCs w:val="24"/>
              </w:rPr>
            </w:pPr>
            <w:r w:rsidRPr="009A2BF6">
              <w:rPr>
                <w:b/>
                <w:sz w:val="24"/>
                <w:szCs w:val="24"/>
              </w:rPr>
              <w:t>Терміни вивчення</w:t>
            </w:r>
          </w:p>
          <w:p w14:paraId="255C1534" w14:textId="77777777" w:rsidR="00C43818" w:rsidRPr="009A2BF6" w:rsidRDefault="00C43818" w:rsidP="00C43818">
            <w:pPr>
              <w:rPr>
                <w:b/>
                <w:sz w:val="24"/>
                <w:szCs w:val="24"/>
              </w:rPr>
            </w:pPr>
            <w:r w:rsidRPr="009A2BF6">
              <w:rPr>
                <w:b/>
                <w:sz w:val="24"/>
                <w:szCs w:val="24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A624D6" w14:textId="07B8BFC3" w:rsidR="00C43818" w:rsidRPr="009A2BF6" w:rsidRDefault="00F07015" w:rsidP="00B10D95">
            <w:pPr>
              <w:rPr>
                <w:sz w:val="24"/>
                <w:szCs w:val="24"/>
              </w:rPr>
            </w:pPr>
            <w:r w:rsidRPr="009A2BF6">
              <w:rPr>
                <w:sz w:val="24"/>
                <w:szCs w:val="24"/>
              </w:rPr>
              <w:t>2 семестр (півсеместр 3)</w:t>
            </w:r>
          </w:p>
        </w:tc>
      </w:tr>
      <w:tr w:rsidR="00B10D95" w:rsidRPr="009A2BF6" w14:paraId="2535E61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4A1C5B2" w14:textId="77777777" w:rsidR="00C43818" w:rsidRPr="009A2BF6" w:rsidRDefault="00C43818" w:rsidP="005066DF">
            <w:pPr>
              <w:rPr>
                <w:b/>
                <w:sz w:val="24"/>
                <w:szCs w:val="24"/>
              </w:rPr>
            </w:pPr>
            <w:r w:rsidRPr="009A2BF6">
              <w:rPr>
                <w:b/>
                <w:sz w:val="24"/>
                <w:szCs w:val="24"/>
              </w:rPr>
              <w:t>Назва кафедри, яка викладає дисципліну</w:t>
            </w:r>
            <w:r w:rsidR="005066DF" w:rsidRPr="009A2BF6">
              <w:rPr>
                <w:b/>
                <w:sz w:val="24"/>
                <w:szCs w:val="24"/>
              </w:rPr>
              <w:t xml:space="preserve">, </w:t>
            </w:r>
            <w:r w:rsidR="005066DF" w:rsidRPr="009A2BF6">
              <w:rPr>
                <w:b/>
                <w:color w:val="FF0000"/>
                <w:sz w:val="24"/>
                <w:szCs w:val="24"/>
              </w:rPr>
              <w:t>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2A2764" w14:textId="77777777" w:rsidR="00C43818" w:rsidRPr="009A2BF6" w:rsidRDefault="00B10D95" w:rsidP="00B10D95">
            <w:pPr>
              <w:rPr>
                <w:sz w:val="24"/>
                <w:szCs w:val="24"/>
              </w:rPr>
            </w:pPr>
            <w:r w:rsidRPr="009A2BF6">
              <w:rPr>
                <w:sz w:val="24"/>
                <w:szCs w:val="24"/>
              </w:rPr>
              <w:t>Систем якості, стандартизації та метрології</w:t>
            </w:r>
            <w:r w:rsidR="00C43818" w:rsidRPr="009A2BF6">
              <w:rPr>
                <w:sz w:val="24"/>
                <w:szCs w:val="24"/>
              </w:rPr>
              <w:t xml:space="preserve"> (</w:t>
            </w:r>
            <w:r w:rsidRPr="009A2BF6">
              <w:rPr>
                <w:sz w:val="24"/>
                <w:szCs w:val="24"/>
              </w:rPr>
              <w:t>СЯСМ</w:t>
            </w:r>
            <w:r w:rsidR="00C43818" w:rsidRPr="009A2BF6">
              <w:rPr>
                <w:sz w:val="24"/>
                <w:szCs w:val="24"/>
              </w:rPr>
              <w:t>)</w:t>
            </w:r>
          </w:p>
        </w:tc>
      </w:tr>
      <w:tr w:rsidR="00C43818" w:rsidRPr="009A2BF6" w14:paraId="14F8C03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FC9EEFB" w14:textId="77777777" w:rsidR="00C43818" w:rsidRPr="009A2BF6" w:rsidRDefault="00C43818" w:rsidP="00C43818">
            <w:pPr>
              <w:rPr>
                <w:sz w:val="24"/>
                <w:szCs w:val="24"/>
              </w:rPr>
            </w:pPr>
            <w:r w:rsidRPr="009A2BF6">
              <w:rPr>
                <w:sz w:val="24"/>
                <w:szCs w:val="24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E1E41C" w14:textId="77777777" w:rsidR="00C43818" w:rsidRPr="009A2BF6" w:rsidRDefault="00C43818" w:rsidP="00C43818">
            <w:pPr>
              <w:rPr>
                <w:sz w:val="24"/>
                <w:szCs w:val="24"/>
              </w:rPr>
            </w:pPr>
            <w:r w:rsidRPr="009A2BF6">
              <w:rPr>
                <w:sz w:val="24"/>
                <w:szCs w:val="24"/>
              </w:rPr>
              <w:t>Українська</w:t>
            </w:r>
          </w:p>
        </w:tc>
      </w:tr>
    </w:tbl>
    <w:p w14:paraId="25F3DB99" w14:textId="77777777" w:rsidR="002E527B" w:rsidRPr="009A2BF6" w:rsidRDefault="002E527B" w:rsidP="00C43818">
      <w:pPr>
        <w:overflowPunct w:val="0"/>
        <w:textAlignment w:val="baseline"/>
        <w:rPr>
          <w:i/>
          <w:sz w:val="24"/>
          <w:szCs w:val="24"/>
        </w:rPr>
      </w:pPr>
    </w:p>
    <w:p w14:paraId="173C4497" w14:textId="77777777" w:rsidR="00AB25A1" w:rsidRPr="009A2BF6" w:rsidRDefault="00AB25A1" w:rsidP="00AB25A1">
      <w:pPr>
        <w:rPr>
          <w:b/>
          <w:bCs/>
          <w:color w:val="FF0000"/>
          <w:sz w:val="24"/>
          <w:szCs w:val="24"/>
        </w:rPr>
      </w:pPr>
      <w:r w:rsidRPr="009A2BF6">
        <w:rPr>
          <w:b/>
          <w:bCs/>
          <w:color w:val="FF0000"/>
          <w:sz w:val="24"/>
          <w:szCs w:val="24"/>
        </w:rPr>
        <w:t>Лектор ( викладач(і))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AB25A1" w:rsidRPr="009A2BF6" w14:paraId="5956F6EB" w14:textId="77777777" w:rsidTr="001E669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7E201DAF" w14:textId="1027B852" w:rsidR="00AB25A1" w:rsidRPr="009A2BF6" w:rsidRDefault="002A15C0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 w:rsidRPr="009A2BF6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59BD1E38" wp14:editId="12C7A59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5A1" w:rsidRPr="009A2BF6">
              <w:rPr>
                <w:b/>
                <w:bCs/>
                <w:sz w:val="24"/>
                <w:szCs w:val="24"/>
              </w:rPr>
              <w:t>Фото</w:t>
            </w:r>
          </w:p>
          <w:p w14:paraId="311FB1B2" w14:textId="77777777" w:rsidR="00AB25A1" w:rsidRPr="009A2BF6" w:rsidRDefault="00AB25A1" w:rsidP="00867275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A2BF6"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27F0BB87" w14:textId="65E638AF" w:rsidR="00AB25A1" w:rsidRPr="009A2BF6" w:rsidRDefault="00AB25A1" w:rsidP="00B00FB6">
            <w:pPr>
              <w:rPr>
                <w:sz w:val="24"/>
                <w:szCs w:val="24"/>
              </w:rPr>
            </w:pPr>
            <w:r w:rsidRPr="009A2BF6">
              <w:rPr>
                <w:sz w:val="24"/>
                <w:szCs w:val="24"/>
              </w:rPr>
              <w:t xml:space="preserve">Канд. техн. наук, доцент </w:t>
            </w:r>
            <w:r w:rsidR="00F07015" w:rsidRPr="009A2BF6">
              <w:rPr>
                <w:sz w:val="24"/>
                <w:szCs w:val="24"/>
              </w:rPr>
              <w:t>Максакова Оксана Сергіївна</w:t>
            </w:r>
          </w:p>
        </w:tc>
      </w:tr>
      <w:tr w:rsidR="00AB25A1" w:rsidRPr="009A2BF6" w14:paraId="357CDD5F" w14:textId="77777777" w:rsidTr="001E6696">
        <w:tc>
          <w:tcPr>
            <w:tcW w:w="3402" w:type="dxa"/>
            <w:vMerge/>
          </w:tcPr>
          <w:p w14:paraId="784B7D25" w14:textId="77777777" w:rsidR="00AB25A1" w:rsidRPr="009A2BF6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737DD5F" w14:textId="77777777" w:rsidR="00EC6BD9" w:rsidRDefault="00EC6BD9" w:rsidP="00EC6BD9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 xml:space="preserve">Корпоративний Е-mail: </w:t>
            </w:r>
            <w:r>
              <w:rPr>
                <w:color w:val="FF0000"/>
                <w:sz w:val="24"/>
                <w:szCs w:val="24"/>
              </w:rPr>
              <w:t>о</w:t>
            </w:r>
            <w:r w:rsidRPr="00E92E65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  <w:lang w:val="en-US"/>
              </w:rPr>
              <w:t>s</w:t>
            </w:r>
            <w:r w:rsidRPr="00E92E65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  <w:lang w:val="en-US"/>
              </w:rPr>
              <w:t>maksakova</w:t>
            </w:r>
            <w:r>
              <w:rPr>
                <w:color w:val="FF0000"/>
                <w:sz w:val="24"/>
                <w:szCs w:val="24"/>
              </w:rPr>
              <w:t>@ust.edu.ua</w:t>
            </w:r>
            <w:r w:rsidRPr="00DC548F">
              <w:rPr>
                <w:sz w:val="24"/>
                <w:szCs w:val="24"/>
                <w:lang w:val="pt-BR"/>
              </w:rPr>
              <w:t xml:space="preserve"> </w:t>
            </w:r>
          </w:p>
          <w:p w14:paraId="209CABF0" w14:textId="053445A7" w:rsidR="00AB25A1" w:rsidRPr="009A2BF6" w:rsidRDefault="00EC6BD9" w:rsidP="00EC6BD9">
            <w:pPr>
              <w:rPr>
                <w:sz w:val="24"/>
                <w:szCs w:val="24"/>
              </w:rPr>
            </w:pPr>
            <w:r w:rsidRPr="00C856F1">
              <w:rPr>
                <w:sz w:val="24"/>
                <w:szCs w:val="24"/>
                <w:lang w:val="de-DE"/>
              </w:rPr>
              <w:t>E</w:t>
            </w:r>
            <w:r w:rsidRPr="00C856F1">
              <w:rPr>
                <w:sz w:val="24"/>
                <w:szCs w:val="24"/>
              </w:rPr>
              <w:t>-</w:t>
            </w:r>
            <w:r w:rsidRPr="00C856F1">
              <w:rPr>
                <w:sz w:val="24"/>
                <w:szCs w:val="24"/>
                <w:lang w:val="de-DE"/>
              </w:rPr>
              <w:t>mail</w:t>
            </w:r>
            <w:r w:rsidRPr="00C856F1">
              <w:rPr>
                <w:sz w:val="24"/>
                <w:szCs w:val="24"/>
              </w:rPr>
              <w:t xml:space="preserve">: </w:t>
            </w:r>
            <w:hyperlink r:id="rId9" w:history="1">
              <w:r w:rsidRPr="00736246">
                <w:rPr>
                  <w:rStyle w:val="a4"/>
                  <w:sz w:val="24"/>
                  <w:szCs w:val="24"/>
                  <w:lang w:val="pt-BR"/>
                </w:rPr>
                <w:t>e</w:t>
              </w:r>
              <w:r w:rsidRPr="00C821C7">
                <w:rPr>
                  <w:rStyle w:val="a4"/>
                  <w:sz w:val="24"/>
                  <w:szCs w:val="24"/>
                </w:rPr>
                <w:t>k</w:t>
              </w:r>
              <w:r w:rsidRPr="00736246">
                <w:rPr>
                  <w:rStyle w:val="a4"/>
                  <w:sz w:val="24"/>
                  <w:szCs w:val="24"/>
                  <w:lang w:val="pt-BR"/>
                </w:rPr>
                <w:t>s</w:t>
              </w:r>
              <w:r w:rsidRPr="00C821C7">
                <w:rPr>
                  <w:rStyle w:val="a4"/>
                  <w:sz w:val="24"/>
                  <w:szCs w:val="24"/>
                </w:rPr>
                <w:t>y</w:t>
              </w:r>
              <w:r w:rsidRPr="00736246">
                <w:rPr>
                  <w:rStyle w:val="a4"/>
                  <w:sz w:val="24"/>
                  <w:szCs w:val="24"/>
                  <w:lang w:val="pt-BR"/>
                </w:rPr>
                <w:t>u</w:t>
              </w:r>
              <w:r w:rsidRPr="00C821C7">
                <w:rPr>
                  <w:rStyle w:val="a4"/>
                  <w:sz w:val="24"/>
                  <w:szCs w:val="24"/>
                </w:rPr>
                <w:t>n</w:t>
              </w:r>
              <w:r w:rsidRPr="00736246">
                <w:rPr>
                  <w:rStyle w:val="a4"/>
                  <w:sz w:val="24"/>
                  <w:szCs w:val="24"/>
                  <w:lang w:val="pt-BR"/>
                </w:rPr>
                <w:t>y</w:t>
              </w:r>
              <w:r w:rsidRPr="00C821C7">
                <w:rPr>
                  <w:rStyle w:val="a4"/>
                  <w:sz w:val="24"/>
                  <w:szCs w:val="24"/>
                </w:rPr>
                <w:t>a@</w:t>
              </w:r>
              <w:r w:rsidRPr="00C821C7">
                <w:rPr>
                  <w:rStyle w:val="a4"/>
                  <w:sz w:val="24"/>
                  <w:szCs w:val="24"/>
                  <w:lang w:val="pt-BR"/>
                </w:rPr>
                <w:t>gmail.com</w:t>
              </w:r>
            </w:hyperlink>
            <w:r w:rsidRPr="00C856F1">
              <w:rPr>
                <w:sz w:val="24"/>
                <w:szCs w:val="24"/>
              </w:rPr>
              <w:t xml:space="preserve">  </w:t>
            </w:r>
            <w:r w:rsidRPr="00C856F1">
              <w:rPr>
                <w:sz w:val="24"/>
                <w:szCs w:val="24"/>
                <w:lang w:val="pt-BR"/>
              </w:rPr>
              <w:t xml:space="preserve">  </w:t>
            </w:r>
          </w:p>
        </w:tc>
      </w:tr>
      <w:tr w:rsidR="00AB25A1" w:rsidRPr="009A2BF6" w14:paraId="301F5DAF" w14:textId="77777777" w:rsidTr="001E6696">
        <w:tc>
          <w:tcPr>
            <w:tcW w:w="3402" w:type="dxa"/>
            <w:vMerge/>
          </w:tcPr>
          <w:p w14:paraId="1245656C" w14:textId="77777777" w:rsidR="00AB25A1" w:rsidRPr="009A2BF6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B50A6E5" w14:textId="1669F80F" w:rsidR="00AB25A1" w:rsidRPr="009A2BF6" w:rsidRDefault="00EC6BD9" w:rsidP="00867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Лінк на персональну сторінку викладача на сайті кафедри </w:t>
            </w:r>
            <w:r>
              <w:rPr>
                <w:color w:val="FF0000"/>
                <w:sz w:val="24"/>
                <w:szCs w:val="24"/>
              </w:rPr>
              <w:t>https://nmetau.edu.ua/ua/mdiv/i2037/p-2/e2249</w:t>
            </w:r>
          </w:p>
        </w:tc>
      </w:tr>
      <w:tr w:rsidR="00AB25A1" w:rsidRPr="009A2BF6" w14:paraId="4B227EBF" w14:textId="77777777" w:rsidTr="001E6696">
        <w:trPr>
          <w:trHeight w:val="383"/>
        </w:trPr>
        <w:tc>
          <w:tcPr>
            <w:tcW w:w="3402" w:type="dxa"/>
            <w:vMerge/>
          </w:tcPr>
          <w:p w14:paraId="3E59C8C8" w14:textId="77777777" w:rsidR="00AB25A1" w:rsidRPr="009A2BF6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5788211" w14:textId="4160DDBA" w:rsidR="00AB25A1" w:rsidRPr="009A2BF6" w:rsidRDefault="00E92E65" w:rsidP="00EC6BD9">
            <w:pPr>
              <w:rPr>
                <w:color w:val="000000"/>
                <w:sz w:val="24"/>
                <w:szCs w:val="24"/>
              </w:rPr>
            </w:pPr>
            <w:r w:rsidRPr="009A2BF6">
              <w:rPr>
                <w:color w:val="000000"/>
                <w:sz w:val="24"/>
                <w:szCs w:val="24"/>
              </w:rPr>
              <w:t>Л</w:t>
            </w:r>
            <w:r w:rsidR="00AB25A1" w:rsidRPr="009A2BF6">
              <w:rPr>
                <w:color w:val="000000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9A2BF6" w14:paraId="35CE61A7" w14:textId="77777777" w:rsidTr="001E6696">
        <w:trPr>
          <w:trHeight w:val="645"/>
        </w:trPr>
        <w:tc>
          <w:tcPr>
            <w:tcW w:w="3402" w:type="dxa"/>
            <w:vMerge/>
          </w:tcPr>
          <w:p w14:paraId="0565448D" w14:textId="77777777" w:rsidR="00AB25A1" w:rsidRPr="009A2BF6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9037C90" w14:textId="77777777" w:rsidR="00AB25A1" w:rsidRPr="009A2BF6" w:rsidRDefault="00AB25A1" w:rsidP="00867275">
            <w:pPr>
              <w:rPr>
                <w:color w:val="000000"/>
                <w:sz w:val="24"/>
                <w:szCs w:val="24"/>
              </w:rPr>
            </w:pPr>
            <w:r w:rsidRPr="009A2BF6">
              <w:rPr>
                <w:sz w:val="24"/>
                <w:szCs w:val="24"/>
              </w:rPr>
              <w:t>Пр. Гагаріна, 4, кімн. 282</w:t>
            </w:r>
          </w:p>
        </w:tc>
      </w:tr>
    </w:tbl>
    <w:p w14:paraId="49850621" w14:textId="77777777" w:rsidR="00AB25A1" w:rsidRPr="009A2BF6" w:rsidRDefault="00AB25A1" w:rsidP="00AB25A1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AB25A1" w:rsidRPr="009A2BF6" w14:paraId="29F89FE1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0F48FE40" w14:textId="77777777" w:rsidR="00AB25A1" w:rsidRPr="009A2BF6" w:rsidRDefault="00AB25A1" w:rsidP="00867275">
            <w:pPr>
              <w:rPr>
                <w:b/>
                <w:sz w:val="24"/>
                <w:szCs w:val="24"/>
              </w:rPr>
            </w:pPr>
            <w:r w:rsidRPr="009A2BF6">
              <w:rPr>
                <w:b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14:paraId="44E05019" w14:textId="77777777" w:rsidR="00F07015" w:rsidRPr="009A2BF6" w:rsidRDefault="00F07015" w:rsidP="00F07015">
            <w:pPr>
              <w:pStyle w:val="Default"/>
              <w:ind w:firstLine="66"/>
              <w:jc w:val="both"/>
              <w:rPr>
                <w:color w:val="auto"/>
                <w:lang w:val="uk-UA"/>
              </w:rPr>
            </w:pPr>
            <w:r w:rsidRPr="009A2BF6">
              <w:rPr>
                <w:color w:val="auto"/>
                <w:lang w:val="uk-UA"/>
              </w:rPr>
              <w:t>Передумовами для вивчення дисципліни є обізнаність студента в основах забезпечення якості продукції, процесів і систем засобами метрології з використанням інформаційно-вимірювальної техніки, наявність загальної соціальної та технічної культури на рівні не нижче випускника бакалаврату за будь-якою спеціальністю.</w:t>
            </w:r>
          </w:p>
          <w:p w14:paraId="6C6DBA9A" w14:textId="77777777" w:rsidR="00F07015" w:rsidRPr="009A2BF6" w:rsidRDefault="00F07015" w:rsidP="00F07015">
            <w:pPr>
              <w:pStyle w:val="Default"/>
              <w:ind w:firstLine="66"/>
              <w:jc w:val="both"/>
              <w:rPr>
                <w:color w:val="auto"/>
                <w:lang w:val="uk-UA"/>
              </w:rPr>
            </w:pPr>
            <w:r w:rsidRPr="009A2BF6">
              <w:rPr>
                <w:color w:val="auto"/>
                <w:lang w:val="uk-UA"/>
              </w:rPr>
              <w:t xml:space="preserve">Опануванню дисципліни передує вивчення нормативних дисциплін  «Метрологія та інформаційно-вимірювальна техніка», «Системи управління якістю», «Наукова діяльність та </w:t>
            </w:r>
            <w:r w:rsidRPr="009A2BF6">
              <w:rPr>
                <w:color w:val="auto"/>
                <w:lang w:val="uk-UA"/>
              </w:rPr>
              <w:lastRenderedPageBreak/>
              <w:t xml:space="preserve">оптимізація рішень у сферах метрології, технічного регулювання та управління якістю» тощо. </w:t>
            </w:r>
          </w:p>
          <w:p w14:paraId="7E4EA40E" w14:textId="489C98E3" w:rsidR="00AB25A1" w:rsidRPr="009A2BF6" w:rsidRDefault="00F07015" w:rsidP="00F07015">
            <w:pPr>
              <w:pStyle w:val="Default"/>
              <w:ind w:firstLine="66"/>
              <w:jc w:val="both"/>
              <w:rPr>
                <w:color w:val="auto"/>
                <w:lang w:val="uk-UA"/>
              </w:rPr>
            </w:pPr>
            <w:r w:rsidRPr="009A2BF6">
              <w:rPr>
                <w:lang w:val="uk-UA"/>
              </w:rPr>
              <w:t>Набуті знання і вміння використовуються при опануванні програми підготовки за фахом та при написанні випускної кваліфікаційної роботи магістра.</w:t>
            </w:r>
          </w:p>
        </w:tc>
      </w:tr>
      <w:tr w:rsidR="00AB25A1" w:rsidRPr="009A2BF6" w14:paraId="6D0C59BF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421A38B4" w14:textId="77777777" w:rsidR="00AB25A1" w:rsidRPr="009A2BF6" w:rsidRDefault="00AB25A1" w:rsidP="00867275">
            <w:pPr>
              <w:rPr>
                <w:b/>
                <w:sz w:val="24"/>
                <w:szCs w:val="24"/>
              </w:rPr>
            </w:pPr>
            <w:r w:rsidRPr="009A2BF6">
              <w:rPr>
                <w:b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14:paraId="02FE338D" w14:textId="192047D7" w:rsidR="00AB25A1" w:rsidRPr="006B2EEC" w:rsidRDefault="007D273F" w:rsidP="007D273F">
            <w:pPr>
              <w:pStyle w:val="Default"/>
              <w:jc w:val="both"/>
              <w:rPr>
                <w:bCs/>
                <w:lang w:val="uk-UA"/>
              </w:rPr>
            </w:pPr>
            <w:r w:rsidRPr="007D273F">
              <w:rPr>
                <w:color w:val="auto"/>
                <w:lang w:val="uk-UA"/>
              </w:rPr>
              <w:t>Засвоєння знань щодо підходів із забезпечення сталого розвитку промисловості, зокре</w:t>
            </w:r>
            <w:r w:rsidR="00DA13DB">
              <w:rPr>
                <w:color w:val="auto"/>
                <w:lang w:val="uk-UA"/>
              </w:rPr>
              <w:t>ма</w:t>
            </w:r>
            <w:r w:rsidR="00DA13DB" w:rsidRPr="00DA13DB">
              <w:rPr>
                <w:color w:val="auto"/>
                <w:lang w:val="uk-UA"/>
              </w:rPr>
              <w:t>,</w:t>
            </w:r>
            <w:r w:rsidRPr="007D273F">
              <w:rPr>
                <w:color w:val="auto"/>
                <w:lang w:val="uk-UA"/>
              </w:rPr>
              <w:t xml:space="preserve"> шляхом виконання робіт у сфері технічного регулювання та удосконалення систем управління якістю продукції, процесів і систем з реалізацією сучасних тенденцій щодо зближення нормативно-правової бази України з європейською практикою,  придбання навичок з використання відповідних методологій та методик в обраній предметній сфері діяльності.</w:t>
            </w:r>
          </w:p>
        </w:tc>
      </w:tr>
      <w:tr w:rsidR="00A01231" w:rsidRPr="009A2BF6" w14:paraId="454D10FE" w14:textId="77777777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0DDBF711" w14:textId="77777777" w:rsidR="00A01231" w:rsidRPr="009A2BF6" w:rsidRDefault="00A01231" w:rsidP="00A01231">
            <w:pPr>
              <w:rPr>
                <w:b/>
                <w:sz w:val="24"/>
                <w:szCs w:val="24"/>
              </w:rPr>
            </w:pPr>
            <w:r w:rsidRPr="009A2BF6">
              <w:rPr>
                <w:b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A20956" w14:textId="4B4821B5" w:rsidR="00A01231" w:rsidRPr="00A01231" w:rsidRDefault="00A01231" w:rsidP="00A01231">
            <w:pPr>
              <w:jc w:val="both"/>
              <w:rPr>
                <w:sz w:val="24"/>
                <w:szCs w:val="24"/>
              </w:rPr>
            </w:pPr>
            <w:r w:rsidRPr="00A01231">
              <w:rPr>
                <w:sz w:val="24"/>
                <w:szCs w:val="24"/>
              </w:rPr>
              <w:t xml:space="preserve">ОРН1. Розуміти та класифікувати </w:t>
            </w:r>
            <w:r w:rsidRPr="00A01231">
              <w:rPr>
                <w:bCs/>
                <w:sz w:val="24"/>
                <w:szCs w:val="24"/>
              </w:rPr>
              <w:t>основні поняття, принципи, методи та інструменти з інновацій взагалі та сталого розвитку економіки та системи технічного регулювання України, зокрема, в контексті відповідних світових  тенденцій.</w:t>
            </w:r>
          </w:p>
        </w:tc>
      </w:tr>
      <w:tr w:rsidR="00A01231" w:rsidRPr="009A2BF6" w14:paraId="1DF0065D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3891B791" w14:textId="77777777" w:rsidR="00A01231" w:rsidRPr="009A2BF6" w:rsidRDefault="00A01231" w:rsidP="00A0123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93C009B" w14:textId="2924C618" w:rsidR="00A01231" w:rsidRPr="00A01231" w:rsidRDefault="00A01231" w:rsidP="00A01231">
            <w:pPr>
              <w:jc w:val="both"/>
              <w:rPr>
                <w:sz w:val="24"/>
                <w:szCs w:val="24"/>
              </w:rPr>
            </w:pPr>
            <w:r w:rsidRPr="00A01231">
              <w:rPr>
                <w:bCs/>
                <w:sz w:val="24"/>
                <w:szCs w:val="24"/>
              </w:rPr>
              <w:t>ОРН2. Застосовувати сучасні теоретичні знання, методології, методи та практичні навички, необхідні для розв’язання завдань із забезпечення сталого розвитку промисловості, зокрема, з урахуванням складових технічного регулювання та забезпечення загальної якості в Україні.</w:t>
            </w:r>
          </w:p>
        </w:tc>
      </w:tr>
      <w:tr w:rsidR="00A01231" w:rsidRPr="009A2BF6" w14:paraId="0013AB0A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1C30DF46" w14:textId="77777777" w:rsidR="00A01231" w:rsidRPr="009A2BF6" w:rsidRDefault="00A01231" w:rsidP="00A0123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9F250D5" w14:textId="5B1B99A1" w:rsidR="00A01231" w:rsidRPr="00A01231" w:rsidRDefault="00A01231" w:rsidP="00A01231">
            <w:pPr>
              <w:jc w:val="both"/>
              <w:rPr>
                <w:sz w:val="24"/>
                <w:szCs w:val="24"/>
              </w:rPr>
            </w:pPr>
            <w:r w:rsidRPr="00A01231">
              <w:rPr>
                <w:bCs/>
                <w:sz w:val="24"/>
                <w:szCs w:val="24"/>
              </w:rPr>
              <w:t>ОРН3. Вдосконалювати складові, які зумовлюють розвиток  промисловості та технічного регулювання України на основі ефективних застосовних підходів бізнес-інжинірингу, відомих із світовій практики.</w:t>
            </w:r>
          </w:p>
        </w:tc>
      </w:tr>
      <w:tr w:rsidR="00F07015" w:rsidRPr="009A2BF6" w14:paraId="170D47DC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F561346" w14:textId="77777777" w:rsidR="00F07015" w:rsidRPr="009A2BF6" w:rsidRDefault="00F07015" w:rsidP="00F07015">
            <w:pPr>
              <w:rPr>
                <w:b/>
                <w:sz w:val="24"/>
                <w:szCs w:val="24"/>
              </w:rPr>
            </w:pPr>
            <w:r w:rsidRPr="009A2BF6">
              <w:rPr>
                <w:b/>
                <w:color w:val="FF0000"/>
                <w:sz w:val="24"/>
                <w:szCs w:val="24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14:paraId="0C0C1D5C" w14:textId="205D4C7C" w:rsidR="00F07015" w:rsidRPr="009A2BF6" w:rsidRDefault="00F07015" w:rsidP="00F07015">
            <w:pPr>
              <w:rPr>
                <w:b/>
                <w:bCs/>
                <w:sz w:val="24"/>
                <w:szCs w:val="24"/>
              </w:rPr>
            </w:pPr>
            <w:r w:rsidRPr="009A2BF6">
              <w:rPr>
                <w:b/>
                <w:bCs/>
                <w:sz w:val="24"/>
                <w:szCs w:val="24"/>
              </w:rPr>
              <w:t xml:space="preserve">Розділ 1. </w:t>
            </w:r>
            <w:r w:rsidR="009A2BF6" w:rsidRPr="009A2BF6">
              <w:rPr>
                <w:b/>
                <w:bCs/>
                <w:sz w:val="24"/>
                <w:szCs w:val="24"/>
              </w:rPr>
              <w:t>Забезпечення сталого розвитку промисловості</w:t>
            </w:r>
          </w:p>
          <w:p w14:paraId="47CEFEC7" w14:textId="4B12A2EC" w:rsidR="00F07015" w:rsidRPr="009A2BF6" w:rsidRDefault="00F07015" w:rsidP="00F07015">
            <w:pPr>
              <w:rPr>
                <w:b/>
                <w:bCs/>
                <w:sz w:val="24"/>
                <w:szCs w:val="24"/>
              </w:rPr>
            </w:pPr>
            <w:r w:rsidRPr="009A2BF6">
              <w:rPr>
                <w:b/>
                <w:bCs/>
                <w:sz w:val="24"/>
                <w:szCs w:val="24"/>
              </w:rPr>
              <w:t xml:space="preserve">Розділ 2. </w:t>
            </w:r>
            <w:r w:rsidR="009A2BF6" w:rsidRPr="009A2BF6">
              <w:rPr>
                <w:b/>
                <w:bCs/>
                <w:sz w:val="24"/>
                <w:szCs w:val="24"/>
              </w:rPr>
              <w:t>Сталий розвиток системи технічного регулювання</w:t>
            </w:r>
          </w:p>
          <w:p w14:paraId="3CB21646" w14:textId="54FFA334" w:rsidR="00F07015" w:rsidRPr="009A2BF6" w:rsidRDefault="00F07015" w:rsidP="00A01231">
            <w:pPr>
              <w:pStyle w:val="Default"/>
              <w:rPr>
                <w:b/>
                <w:bCs/>
                <w:lang w:val="uk-UA"/>
              </w:rPr>
            </w:pPr>
            <w:r w:rsidRPr="009A2BF6">
              <w:rPr>
                <w:b/>
                <w:bCs/>
                <w:lang w:val="uk-UA"/>
              </w:rPr>
              <w:t xml:space="preserve">Розділ 3. </w:t>
            </w:r>
            <w:r w:rsidR="009A2BF6" w:rsidRPr="009A2BF6">
              <w:rPr>
                <w:b/>
                <w:bCs/>
                <w:lang w:val="uk-UA"/>
              </w:rPr>
              <w:t xml:space="preserve">Інновації при забезпеченні </w:t>
            </w:r>
            <w:r w:rsidR="00A01231">
              <w:rPr>
                <w:b/>
                <w:bCs/>
                <w:lang w:val="uk-UA"/>
              </w:rPr>
              <w:t>сталого розвитку промисловості</w:t>
            </w:r>
          </w:p>
        </w:tc>
      </w:tr>
      <w:tr w:rsidR="00F07015" w:rsidRPr="009A2BF6" w14:paraId="6115DCB2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38A80E2" w14:textId="77777777" w:rsidR="00F07015" w:rsidRPr="009A2BF6" w:rsidRDefault="00F07015" w:rsidP="00F07015">
            <w:pPr>
              <w:rPr>
                <w:b/>
                <w:sz w:val="24"/>
                <w:szCs w:val="24"/>
              </w:rPr>
            </w:pPr>
            <w:r w:rsidRPr="009A2BF6">
              <w:rPr>
                <w:b/>
                <w:color w:val="FF0000"/>
                <w:sz w:val="24"/>
                <w:szCs w:val="24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14:paraId="47C75A6F" w14:textId="77777777" w:rsidR="00F07015" w:rsidRPr="009A2BF6" w:rsidRDefault="00F07015" w:rsidP="00F07015">
            <w:pPr>
              <w:pStyle w:val="1"/>
              <w:shd w:val="clear" w:color="auto" w:fill="FFFFFF"/>
              <w:spacing w:after="0" w:line="240" w:lineRule="auto"/>
              <w:ind w:left="34" w:firstLine="15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B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14:paraId="45E53E0C" w14:textId="77777777" w:rsidR="00F07015" w:rsidRPr="009A2BF6" w:rsidRDefault="00F07015" w:rsidP="00F07015">
            <w:pPr>
              <w:pStyle w:val="1"/>
              <w:shd w:val="clear" w:color="auto" w:fill="FFFFFF"/>
              <w:spacing w:after="0" w:line="240" w:lineRule="auto"/>
              <w:ind w:left="34" w:firstLine="15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BF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14:paraId="068A3784" w14:textId="77777777" w:rsidR="00F07015" w:rsidRPr="009A2BF6" w:rsidRDefault="00F07015" w:rsidP="00F07015">
            <w:pPr>
              <w:pStyle w:val="1"/>
              <w:shd w:val="clear" w:color="auto" w:fill="FFFFFF"/>
              <w:spacing w:after="0" w:line="240" w:lineRule="auto"/>
              <w:ind w:left="34" w:firstLine="15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B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Необхідною умовою отримання позитивної оцінки з розділів 1, 2, та 3 є відпрацювання та надання звіту з усіх практичних робіт </w:t>
            </w:r>
            <w:r w:rsidRPr="009A2BF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(та індивідуального завдання – для студентів заочної форми навчання)</w:t>
            </w:r>
            <w:r w:rsidRPr="009A2B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відповідного розділу.  </w:t>
            </w:r>
          </w:p>
          <w:p w14:paraId="7A3F1502" w14:textId="7F807EAB" w:rsidR="00F07015" w:rsidRPr="009A2BF6" w:rsidRDefault="00F07015" w:rsidP="00F07015">
            <w:pPr>
              <w:pStyle w:val="Default"/>
              <w:ind w:firstLine="159"/>
              <w:jc w:val="both"/>
              <w:rPr>
                <w:color w:val="auto"/>
                <w:lang w:val="uk-UA"/>
              </w:rPr>
            </w:pPr>
            <w:r w:rsidRPr="009A2BF6">
              <w:rPr>
                <w:lang w:val="uk-UA"/>
              </w:rPr>
              <w:t>Відповідна семестрова оцінка визначається як середнє арифметичне оцінок 1, 2, та 3 розділів з округленням до цілого числа.</w:t>
            </w:r>
          </w:p>
        </w:tc>
      </w:tr>
      <w:tr w:rsidR="00F07015" w:rsidRPr="009A2BF6" w14:paraId="70B043DE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EC072F4" w14:textId="77777777" w:rsidR="00F07015" w:rsidRPr="009A2BF6" w:rsidRDefault="00F07015" w:rsidP="00F07015">
            <w:pPr>
              <w:rPr>
                <w:b/>
                <w:sz w:val="24"/>
                <w:szCs w:val="24"/>
              </w:rPr>
            </w:pPr>
            <w:r w:rsidRPr="009A2BF6">
              <w:rPr>
                <w:b/>
                <w:sz w:val="24"/>
                <w:szCs w:val="24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00EA14D7" w14:textId="77777777" w:rsidR="00F07015" w:rsidRPr="009A2BF6" w:rsidRDefault="00F07015" w:rsidP="00F07015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9A2BF6">
              <w:rPr>
                <w:color w:val="auto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2F2E338E" w14:textId="77777777" w:rsidR="00F07015" w:rsidRPr="009A2BF6" w:rsidRDefault="00F07015" w:rsidP="00F07015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9A2BF6">
              <w:rPr>
                <w:color w:val="auto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14:paraId="1A7C91F3" w14:textId="77777777" w:rsidR="00F07015" w:rsidRPr="009A2BF6" w:rsidRDefault="00F07015" w:rsidP="00F07015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9A2BF6">
              <w:rPr>
                <w:color w:val="auto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79E8BD3A" w14:textId="37F7E192" w:rsidR="00F07015" w:rsidRPr="009A2BF6" w:rsidRDefault="00F07015" w:rsidP="00F07015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9A2BF6">
              <w:rPr>
                <w:color w:val="auto"/>
                <w:lang w:val="uk-UA"/>
              </w:rPr>
              <w:lastRenderedPageBreak/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 або під час виконання курсової роботи,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F07015" w:rsidRPr="009A2BF6" w14:paraId="25B8E236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352887C5" w14:textId="77777777" w:rsidR="00F07015" w:rsidRPr="009A2BF6" w:rsidRDefault="00F07015" w:rsidP="00F07015">
            <w:pPr>
              <w:rPr>
                <w:b/>
                <w:sz w:val="24"/>
                <w:szCs w:val="24"/>
              </w:rPr>
            </w:pPr>
            <w:r w:rsidRPr="009A2BF6">
              <w:rPr>
                <w:b/>
                <w:sz w:val="24"/>
                <w:szCs w:val="24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14:paraId="6EED6E99" w14:textId="71CD09B3" w:rsidR="00F07015" w:rsidRPr="009A2BF6" w:rsidRDefault="00F07015" w:rsidP="00F07015">
            <w:pPr>
              <w:jc w:val="both"/>
              <w:rPr>
                <w:sz w:val="24"/>
                <w:szCs w:val="24"/>
              </w:rPr>
            </w:pPr>
            <w:r w:rsidRPr="009A2BF6">
              <w:rPr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9A2BF6">
              <w:rPr>
                <w:iCs/>
                <w:sz w:val="24"/>
                <w:szCs w:val="24"/>
              </w:rPr>
              <w:t>дистанційного навчання: ZOOM, Google Class тощо.</w:t>
            </w:r>
          </w:p>
        </w:tc>
      </w:tr>
      <w:tr w:rsidR="00F07015" w:rsidRPr="009A2BF6" w14:paraId="04590E9F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40CB0A8F" w14:textId="77777777" w:rsidR="00F07015" w:rsidRPr="009A2BF6" w:rsidRDefault="00F07015" w:rsidP="00F07015">
            <w:pPr>
              <w:rPr>
                <w:b/>
                <w:sz w:val="24"/>
                <w:szCs w:val="24"/>
              </w:rPr>
            </w:pPr>
            <w:r w:rsidRPr="009A2BF6">
              <w:rPr>
                <w:b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4159F6D5" w14:textId="77777777" w:rsidR="006B2EEC" w:rsidRPr="00D370D6" w:rsidRDefault="006B2EEC" w:rsidP="006B2EEC">
            <w:pPr>
              <w:tabs>
                <w:tab w:val="left" w:pos="0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D370D6">
              <w:rPr>
                <w:b/>
                <w:i/>
                <w:sz w:val="24"/>
                <w:szCs w:val="24"/>
              </w:rPr>
              <w:t>Основна література</w:t>
            </w:r>
          </w:p>
          <w:p w14:paraId="335F1A14" w14:textId="77777777" w:rsidR="006B2EEC" w:rsidRPr="00D370D6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sz w:val="24"/>
                <w:szCs w:val="24"/>
              </w:rPr>
            </w:pPr>
            <w:r w:rsidRPr="00D370D6">
              <w:rPr>
                <w:bCs/>
                <w:sz w:val="24"/>
                <w:szCs w:val="24"/>
              </w:rPr>
              <w:t>Науково-інноваційна діяльність і технічна творчість в метрології та при забезпеченні якості : підручник / А.М. Должанський та ін. Дніпро: Видавництво «Свідлер А.Л.», 2018. 276 с.</w:t>
            </w:r>
          </w:p>
          <w:p w14:paraId="62783CCB" w14:textId="0E71A458" w:rsidR="006B2EEC" w:rsidRPr="00EC6BD9" w:rsidRDefault="006B2EEC" w:rsidP="00F24D9D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sz w:val="24"/>
                <w:szCs w:val="24"/>
              </w:rPr>
            </w:pPr>
            <w:r w:rsidRPr="00EC6BD9">
              <w:rPr>
                <w:rStyle w:val="fontstyle01"/>
                <w:sz w:val="24"/>
                <w:szCs w:val="24"/>
              </w:rPr>
              <w:t>Системи менеджменту якості / А.М. Должанський, Н.М. Мосьпан,</w:t>
            </w:r>
            <w:r w:rsidR="00EC6BD9">
              <w:rPr>
                <w:rStyle w:val="fontstyle0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C6BD9">
              <w:rPr>
                <w:rStyle w:val="fontstyle01"/>
                <w:sz w:val="24"/>
                <w:szCs w:val="24"/>
              </w:rPr>
              <w:t xml:space="preserve">І.М. Ломов, О.С. Максакова. Дніпро : </w:t>
            </w:r>
            <w:r w:rsidRPr="00EC6BD9">
              <w:rPr>
                <w:bCs/>
                <w:sz w:val="24"/>
                <w:szCs w:val="24"/>
              </w:rPr>
              <w:t>Видавництво «Свідлер А.Л.»</w:t>
            </w:r>
            <w:r w:rsidRPr="00EC6BD9">
              <w:rPr>
                <w:rStyle w:val="fontstyle01"/>
                <w:sz w:val="24"/>
                <w:szCs w:val="24"/>
              </w:rPr>
              <w:t>, 2017. 563 с.</w:t>
            </w:r>
          </w:p>
          <w:p w14:paraId="39C1152F" w14:textId="77777777" w:rsidR="006B2EEC" w:rsidRPr="00D370D6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bCs/>
                <w:sz w:val="24"/>
                <w:szCs w:val="24"/>
              </w:rPr>
            </w:pPr>
            <w:r w:rsidRPr="00D370D6">
              <w:rPr>
                <w:bCs/>
                <w:sz w:val="24"/>
                <w:szCs w:val="24"/>
              </w:rPr>
              <w:t>Креатология и интеллектуальные технологи инновационного развития: Учебник для вузов / Г.С. Пигоров и др. Днепропетровск : Пороги, 2003. 502 с.</w:t>
            </w:r>
          </w:p>
          <w:p w14:paraId="3F5672F5" w14:textId="77777777" w:rsidR="006B2EEC" w:rsidRPr="00D370D6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bCs/>
                <w:sz w:val="24"/>
                <w:szCs w:val="24"/>
              </w:rPr>
            </w:pPr>
            <w:r w:rsidRPr="00D370D6">
              <w:rPr>
                <w:bCs/>
                <w:sz w:val="24"/>
                <w:szCs w:val="24"/>
              </w:rPr>
              <w:t xml:space="preserve">Кузнєцов Ю.М. Теорія розв'язання творчих задач.  Київ : ТОВ "ЗМОК" - ПП "ГНОЗИС", 2003. 294 с. </w:t>
            </w:r>
          </w:p>
          <w:p w14:paraId="7284F465" w14:textId="77777777" w:rsidR="006B2EEC" w:rsidRPr="00D370D6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bCs/>
                <w:sz w:val="24"/>
                <w:szCs w:val="24"/>
              </w:rPr>
            </w:pPr>
            <w:r w:rsidRPr="00D370D6">
              <w:rPr>
                <w:bCs/>
                <w:sz w:val="24"/>
                <w:szCs w:val="24"/>
              </w:rPr>
              <w:t xml:space="preserve">Прасолов Є.Я.,  Браженко С.Я., Новицький О.П. Основи технічної творчості : навч. посібник. Суми : Університетська книга, 2014.  128 с.  </w:t>
            </w:r>
          </w:p>
          <w:p w14:paraId="71A0CD43" w14:textId="77777777" w:rsidR="006B2EEC" w:rsidRPr="00D370D6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bCs/>
                <w:sz w:val="24"/>
                <w:szCs w:val="24"/>
              </w:rPr>
            </w:pPr>
            <w:r w:rsidRPr="00D370D6">
              <w:rPr>
                <w:bCs/>
                <w:sz w:val="24"/>
                <w:szCs w:val="24"/>
              </w:rPr>
              <w:t>Фомичев С.К. Применение современных методов в системах менеджмента качества по ISO 9001:2000. Київ : Академія якості, 2002. 52 с.</w:t>
            </w:r>
          </w:p>
          <w:p w14:paraId="40EF65DF" w14:textId="77777777" w:rsidR="006B2EEC" w:rsidRPr="00D370D6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rStyle w:val="fontstyle01"/>
                <w:bCs/>
                <w:sz w:val="24"/>
                <w:szCs w:val="24"/>
              </w:rPr>
            </w:pPr>
            <w:r w:rsidRPr="00D370D6">
              <w:rPr>
                <w:rStyle w:val="fontstyle01"/>
                <w:sz w:val="24"/>
                <w:szCs w:val="24"/>
              </w:rPr>
              <w:t>Конти Т. Самооценка в организации. Москва : РИА «Стандарты и качество», 2000. 27 с.</w:t>
            </w:r>
          </w:p>
          <w:p w14:paraId="3B23F075" w14:textId="77777777" w:rsidR="006B2EEC" w:rsidRPr="00D370D6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rStyle w:val="fontstyle01"/>
                <w:bCs/>
                <w:sz w:val="24"/>
                <w:szCs w:val="24"/>
              </w:rPr>
            </w:pPr>
            <w:r w:rsidRPr="00D370D6">
              <w:rPr>
                <w:rStyle w:val="fontstyle01"/>
                <w:sz w:val="24"/>
                <w:szCs w:val="24"/>
              </w:rPr>
              <w:t>Пахомова Н.В., Эндрес А., Рихтер К. Экологический менеджмент.  Москва - СПб. - Н.Новгород-Воронеж, 2003.  544 с.</w:t>
            </w:r>
          </w:p>
          <w:p w14:paraId="6CCC872D" w14:textId="77777777" w:rsidR="006B2EEC" w:rsidRPr="00D370D6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rStyle w:val="fontstyle01"/>
                <w:bCs/>
                <w:sz w:val="24"/>
                <w:szCs w:val="24"/>
              </w:rPr>
            </w:pPr>
            <w:r w:rsidRPr="00D370D6">
              <w:rPr>
                <w:rStyle w:val="fontstyle01"/>
                <w:sz w:val="24"/>
                <w:szCs w:val="24"/>
              </w:rPr>
              <w:t>Соловйов С.М. Основи наукових досліджень. Навчальний посібник / С.М. Соловйов. Київ : Центр учбової літератури, 2007. 176 с.</w:t>
            </w:r>
          </w:p>
          <w:p w14:paraId="7D6ABEE8" w14:textId="77777777" w:rsidR="006B2EEC" w:rsidRPr="00D370D6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sz w:val="24"/>
                <w:szCs w:val="24"/>
              </w:rPr>
            </w:pPr>
            <w:r w:rsidRPr="00D370D6">
              <w:rPr>
                <w:rStyle w:val="fontstyle01"/>
                <w:sz w:val="24"/>
                <w:szCs w:val="24"/>
              </w:rPr>
              <w:t>Стратегія сталого розвитку України до 2030 року. Проект 2017 https://www.undp.org</w:t>
            </w:r>
          </w:p>
          <w:p w14:paraId="032ACA56" w14:textId="77777777" w:rsidR="006B2EEC" w:rsidRPr="00D370D6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sz w:val="24"/>
                <w:szCs w:val="24"/>
              </w:rPr>
            </w:pPr>
            <w:r w:rsidRPr="00D370D6">
              <w:rPr>
                <w:rStyle w:val="fontstyle01"/>
                <w:sz w:val="24"/>
                <w:szCs w:val="24"/>
              </w:rPr>
              <w:t>ДСТУ ISO 9000:2015 Системи управління якістю. Основні положення та словник термінів (ISO 9000:2015, IDT) [Чинний від 2016-07-01]. Вид. офіц. Київ : ДП УкрНДНЦ, 2015. 32 с.</w:t>
            </w:r>
          </w:p>
          <w:p w14:paraId="1BA1090E" w14:textId="77777777" w:rsidR="006B2EEC" w:rsidRPr="00D370D6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sz w:val="24"/>
                <w:szCs w:val="24"/>
              </w:rPr>
            </w:pPr>
            <w:r w:rsidRPr="00D370D6">
              <w:rPr>
                <w:rStyle w:val="fontstyle01"/>
                <w:sz w:val="24"/>
                <w:szCs w:val="24"/>
              </w:rPr>
              <w:t>ДСТУ ISO 14001:2015 Системи екологічного управління. Вимоги та настанови щодо застосовування (ISO 14001:2015, IDT) [Чинний від 2016-07-01]. Вид. офіц. Київ : ДП УкрНДНЦ, 2015. 38 с.</w:t>
            </w:r>
          </w:p>
          <w:p w14:paraId="0BE52054" w14:textId="77777777" w:rsidR="006B2EEC" w:rsidRPr="00D370D6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sz w:val="24"/>
                <w:szCs w:val="24"/>
              </w:rPr>
            </w:pPr>
            <w:r w:rsidRPr="00D370D6">
              <w:rPr>
                <w:rStyle w:val="fontstyle01"/>
                <w:sz w:val="24"/>
                <w:szCs w:val="24"/>
              </w:rPr>
              <w:t xml:space="preserve">ДСТУ ISO 22000:2019 Системи управління безпечністю харчових продуктів. Вимоги до будь-якої </w:t>
            </w:r>
            <w:r w:rsidRPr="00D370D6">
              <w:rPr>
                <w:rStyle w:val="fontstyle01"/>
                <w:sz w:val="24"/>
                <w:szCs w:val="24"/>
              </w:rPr>
              <w:lastRenderedPageBreak/>
              <w:t>організації в харчовому ланцюзі (ISO 22000:2018, IDT) [Чинний від 2021-09-01]. Вид. офіц. Київ : ДП УкрНДНЦ, 2019. 39 с.</w:t>
            </w:r>
          </w:p>
          <w:p w14:paraId="7015F082" w14:textId="77777777" w:rsidR="006B2EEC" w:rsidRPr="00D370D6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sz w:val="24"/>
                <w:szCs w:val="24"/>
              </w:rPr>
            </w:pPr>
            <w:r w:rsidRPr="00D370D6">
              <w:rPr>
                <w:rStyle w:val="fontstyle01"/>
                <w:sz w:val="24"/>
                <w:szCs w:val="24"/>
              </w:rPr>
              <w:t xml:space="preserve">ДСТУ ISO 26000:2019 Настанови щодо соціальної відповідальності (ISO 26000:2010, IDT) [Чинний від </w:t>
            </w:r>
            <w:r w:rsidRPr="00D370D6">
              <w:rPr>
                <w:sz w:val="24"/>
                <w:szCs w:val="24"/>
                <w:shd w:val="clear" w:color="auto" w:fill="FFFFFF"/>
              </w:rPr>
              <w:t>2021-10-01</w:t>
            </w:r>
            <w:r w:rsidRPr="00D370D6">
              <w:rPr>
                <w:rStyle w:val="fontstyle01"/>
                <w:sz w:val="24"/>
                <w:szCs w:val="24"/>
              </w:rPr>
              <w:t>]. Вид. офіц. Київ : ДП УкрНДНЦ, 2019. 140 с.</w:t>
            </w:r>
          </w:p>
          <w:p w14:paraId="14B89BB2" w14:textId="77777777" w:rsidR="006B2EEC" w:rsidRPr="00D370D6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sz w:val="24"/>
                <w:szCs w:val="24"/>
              </w:rPr>
            </w:pPr>
            <w:r w:rsidRPr="00D370D6">
              <w:rPr>
                <w:rStyle w:val="fontstyle01"/>
                <w:sz w:val="24"/>
                <w:szCs w:val="24"/>
              </w:rPr>
              <w:t>ДСТУ ISO 45001:2019 Системи управління охороною здоров’я та безпекою праці. Вимоги та настанови щодо застосування (ISO 45001:2018, IDT) [Чинний від 2021-01-01]. Вид. офіц. Київ : ДП УкрНДНЦ, 2019. 40 с.</w:t>
            </w:r>
          </w:p>
          <w:p w14:paraId="0939C7DF" w14:textId="77777777" w:rsidR="006B2EEC" w:rsidRPr="00D370D6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sz w:val="24"/>
                <w:szCs w:val="24"/>
              </w:rPr>
            </w:pPr>
            <w:r w:rsidRPr="00D370D6">
              <w:rPr>
                <w:rStyle w:val="fontstyle01"/>
                <w:sz w:val="24"/>
                <w:szCs w:val="24"/>
              </w:rPr>
              <w:t>ДСТУ ISO 50001:2020 Системи енергетичного менеджменту. Вимоги та настанова щодо використання (ISO 50001:2018, IDT) [Чинний від 2020-09-15]. Вид. офіц. Київ : ДП УкрНДНЦ, 2020. 34 с.</w:t>
            </w:r>
          </w:p>
          <w:p w14:paraId="08B55F13" w14:textId="77777777" w:rsidR="006B2EEC" w:rsidRPr="00D370D6" w:rsidRDefault="006B2EEC" w:rsidP="006B2EEC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</w:p>
          <w:p w14:paraId="310D240F" w14:textId="77777777" w:rsidR="006B2EEC" w:rsidRPr="00D370D6" w:rsidRDefault="006B2EEC" w:rsidP="006B2EEC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D370D6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14:paraId="602D2A37" w14:textId="77777777" w:rsidR="006B2EEC" w:rsidRPr="00D370D6" w:rsidRDefault="006B2EEC" w:rsidP="006B2EEC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D370D6">
              <w:rPr>
                <w:sz w:val="24"/>
                <w:szCs w:val="24"/>
              </w:rPr>
              <w:t>Закони України «Про стандартизацію», «Про підтвердження відповідності», «Про акредитацію органів з оцінки відповідності», «Про метрологію та метрологічну діяльність», «Про стандарти, технічні регламенти та процедури оцінки відповідності» (актуалізовані редакції).</w:t>
            </w:r>
          </w:p>
          <w:p w14:paraId="3FB966DB" w14:textId="77777777" w:rsidR="006B2EEC" w:rsidRPr="00D370D6" w:rsidRDefault="006B2EEC" w:rsidP="006B2EEC">
            <w:pPr>
              <w:widowControl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D370D6">
              <w:rPr>
                <w:sz w:val="24"/>
                <w:szCs w:val="24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14:paraId="46ABC875" w14:textId="77777777" w:rsidR="006B2EEC" w:rsidRPr="00D370D6" w:rsidRDefault="006B2EEC" w:rsidP="006B2EEC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473615BB" w14:textId="77777777" w:rsidR="006B2EEC" w:rsidRPr="00D370D6" w:rsidRDefault="006B2EEC" w:rsidP="006B2EEC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D370D6"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479"/>
              <w:gridCol w:w="4109"/>
            </w:tblGrid>
            <w:tr w:rsidR="006B2EEC" w:rsidRPr="00D370D6" w14:paraId="0E27CE25" w14:textId="77777777" w:rsidTr="00F01419">
              <w:trPr>
                <w:trHeight w:val="563"/>
              </w:trPr>
              <w:tc>
                <w:tcPr>
                  <w:tcW w:w="3203" w:type="dxa"/>
                </w:tcPr>
                <w:p w14:paraId="00EC8FFD" w14:textId="77777777" w:rsidR="006B2EEC" w:rsidRPr="00D370D6" w:rsidRDefault="006B2EEC" w:rsidP="006B2EEC">
                  <w:pPr>
                    <w:rPr>
                      <w:bCs/>
                      <w:sz w:val="24"/>
                      <w:szCs w:val="24"/>
                    </w:rPr>
                  </w:pPr>
                  <w:r w:rsidRPr="00D370D6">
                    <w:rPr>
                      <w:sz w:val="24"/>
                      <w:szCs w:val="24"/>
                      <w:lang w:eastAsia="uk-UA"/>
                    </w:rPr>
                    <w:t>rada.gov.ua</w:t>
                  </w:r>
                </w:p>
              </w:tc>
              <w:tc>
                <w:tcPr>
                  <w:tcW w:w="6368" w:type="dxa"/>
                </w:tcPr>
                <w:p w14:paraId="0E5C835A" w14:textId="77777777" w:rsidR="006B2EEC" w:rsidRPr="00D370D6" w:rsidRDefault="006B2EEC" w:rsidP="006B2EEC">
                  <w:pPr>
                    <w:rPr>
                      <w:bCs/>
                      <w:sz w:val="24"/>
                      <w:szCs w:val="24"/>
                    </w:rPr>
                  </w:pPr>
                  <w:r w:rsidRPr="00D370D6">
                    <w:rPr>
                      <w:bCs/>
                      <w:sz w:val="24"/>
                      <w:szCs w:val="24"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6B2EEC" w:rsidRPr="00D370D6" w14:paraId="3BC42089" w14:textId="77777777" w:rsidTr="00F01419">
              <w:trPr>
                <w:trHeight w:val="622"/>
              </w:trPr>
              <w:tc>
                <w:tcPr>
                  <w:tcW w:w="3203" w:type="dxa"/>
                </w:tcPr>
                <w:p w14:paraId="281C1422" w14:textId="77777777" w:rsidR="006B2EEC" w:rsidRPr="00D370D6" w:rsidRDefault="006B2EEC" w:rsidP="006B2EEC">
                  <w:pPr>
                    <w:rPr>
                      <w:bCs/>
                      <w:sz w:val="24"/>
                      <w:szCs w:val="24"/>
                    </w:rPr>
                  </w:pPr>
                  <w:r w:rsidRPr="00D370D6">
                    <w:rPr>
                      <w:bCs/>
                      <w:sz w:val="24"/>
                      <w:szCs w:val="24"/>
                      <w:lang w:val="en-US"/>
                    </w:rPr>
                    <w:t>uas.org.ua</w:t>
                  </w:r>
                </w:p>
              </w:tc>
              <w:tc>
                <w:tcPr>
                  <w:tcW w:w="6368" w:type="dxa"/>
                </w:tcPr>
                <w:p w14:paraId="583D1E66" w14:textId="77777777" w:rsidR="006B2EEC" w:rsidRPr="00D370D6" w:rsidRDefault="006B2EEC" w:rsidP="006B2EEC">
                  <w:pPr>
                    <w:rPr>
                      <w:bCs/>
                      <w:sz w:val="24"/>
                      <w:szCs w:val="24"/>
                    </w:rPr>
                  </w:pPr>
                  <w:r w:rsidRPr="00D370D6">
                    <w:rPr>
                      <w:bCs/>
                      <w:sz w:val="24"/>
                      <w:szCs w:val="24"/>
                    </w:rPr>
                    <w:t>Державне підприємство «УкрНДНЦ» - Національний орган стандартизації</w:t>
                  </w:r>
                </w:p>
              </w:tc>
            </w:tr>
            <w:tr w:rsidR="006B2EEC" w:rsidRPr="00D370D6" w14:paraId="40635D11" w14:textId="77777777" w:rsidTr="00F01419">
              <w:trPr>
                <w:trHeight w:val="822"/>
              </w:trPr>
              <w:tc>
                <w:tcPr>
                  <w:tcW w:w="3203" w:type="dxa"/>
                </w:tcPr>
                <w:p w14:paraId="6E20F219" w14:textId="77777777" w:rsidR="006B2EEC" w:rsidRPr="00D370D6" w:rsidRDefault="006B2EEC" w:rsidP="006B2EEC">
                  <w:pPr>
                    <w:rPr>
                      <w:bCs/>
                      <w:sz w:val="24"/>
                      <w:szCs w:val="24"/>
                    </w:rPr>
                  </w:pPr>
                  <w:r w:rsidRPr="00D370D6">
                    <w:rPr>
                      <w:bCs/>
                      <w:sz w:val="24"/>
                      <w:szCs w:val="24"/>
                      <w:lang w:val="en-US"/>
                    </w:rPr>
                    <w:t>le</w:t>
                  </w:r>
                  <w:r w:rsidRPr="00D370D6">
                    <w:rPr>
                      <w:bCs/>
                      <w:sz w:val="24"/>
                      <w:szCs w:val="24"/>
                    </w:rPr>
                    <w:t>o</w:t>
                  </w:r>
                  <w:r w:rsidRPr="00D370D6">
                    <w:rPr>
                      <w:bCs/>
                      <w:sz w:val="24"/>
                      <w:szCs w:val="24"/>
                      <w:lang w:val="en-US"/>
                    </w:rPr>
                    <w:t>norm</w:t>
                  </w:r>
                  <w:r w:rsidRPr="00D370D6">
                    <w:rPr>
                      <w:bCs/>
                      <w:sz w:val="24"/>
                      <w:szCs w:val="24"/>
                    </w:rPr>
                    <w:t>.</w:t>
                  </w:r>
                  <w:r w:rsidRPr="00D370D6">
                    <w:rPr>
                      <w:bCs/>
                      <w:sz w:val="24"/>
                      <w:szCs w:val="24"/>
                      <w:lang w:val="en-US"/>
                    </w:rPr>
                    <w:t>lviv</w:t>
                  </w:r>
                  <w:r w:rsidRPr="00D370D6">
                    <w:rPr>
                      <w:bCs/>
                      <w:sz w:val="24"/>
                      <w:szCs w:val="24"/>
                    </w:rPr>
                    <w:t>.</w:t>
                  </w:r>
                  <w:r w:rsidRPr="00D370D6"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</w:p>
              </w:tc>
              <w:tc>
                <w:tcPr>
                  <w:tcW w:w="6368" w:type="dxa"/>
                </w:tcPr>
                <w:p w14:paraId="00F48A1E" w14:textId="77777777" w:rsidR="006B2EEC" w:rsidRPr="00D370D6" w:rsidRDefault="006B2EEC" w:rsidP="006B2EEC">
                  <w:pPr>
                    <w:rPr>
                      <w:bCs/>
                      <w:sz w:val="24"/>
                      <w:szCs w:val="24"/>
                    </w:rPr>
                  </w:pPr>
                  <w:r w:rsidRPr="00D370D6">
                    <w:rPr>
                      <w:bCs/>
                      <w:sz w:val="24"/>
                      <w:szCs w:val="24"/>
                    </w:rPr>
                    <w:t>Інформаційний сервер НІЦ «Леонорм» стосовно інформації щодо технічного регулювання, виробництва та реалізації продукції</w:t>
                  </w:r>
                </w:p>
              </w:tc>
            </w:tr>
            <w:tr w:rsidR="006B2EEC" w:rsidRPr="00D370D6" w14:paraId="3D750536" w14:textId="77777777" w:rsidTr="00F01419">
              <w:trPr>
                <w:trHeight w:val="326"/>
              </w:trPr>
              <w:tc>
                <w:tcPr>
                  <w:tcW w:w="3203" w:type="dxa"/>
                </w:tcPr>
                <w:p w14:paraId="3EF6298C" w14:textId="77777777" w:rsidR="006B2EEC" w:rsidRPr="00D370D6" w:rsidRDefault="006B2EEC" w:rsidP="006B2EEC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D370D6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370D6">
                    <w:rPr>
                      <w:bCs/>
                      <w:sz w:val="24"/>
                      <w:szCs w:val="24"/>
                    </w:rPr>
                    <w:t>.</w:t>
                  </w:r>
                  <w:r w:rsidRPr="00D370D6">
                    <w:rPr>
                      <w:bCs/>
                      <w:sz w:val="24"/>
                      <w:szCs w:val="24"/>
                      <w:lang w:val="en-US"/>
                    </w:rPr>
                    <w:t>org</w:t>
                  </w:r>
                </w:p>
              </w:tc>
              <w:tc>
                <w:tcPr>
                  <w:tcW w:w="6368" w:type="dxa"/>
                </w:tcPr>
                <w:p w14:paraId="04A4B309" w14:textId="77777777" w:rsidR="006B2EEC" w:rsidRPr="00D370D6" w:rsidRDefault="006B2EEC" w:rsidP="006B2EEC">
                  <w:pPr>
                    <w:rPr>
                      <w:bCs/>
                      <w:sz w:val="24"/>
                      <w:szCs w:val="24"/>
                    </w:rPr>
                  </w:pPr>
                  <w:r w:rsidRPr="00D370D6">
                    <w:rPr>
                      <w:bCs/>
                      <w:sz w:val="24"/>
                      <w:szCs w:val="24"/>
                    </w:rPr>
                    <w:t>Сайт Міжнародної організації із стандартизації</w:t>
                  </w:r>
                </w:p>
              </w:tc>
            </w:tr>
            <w:tr w:rsidR="006B2EEC" w:rsidRPr="00D370D6" w14:paraId="3B7C0EFF" w14:textId="77777777" w:rsidTr="00F01419">
              <w:trPr>
                <w:trHeight w:val="450"/>
              </w:trPr>
              <w:tc>
                <w:tcPr>
                  <w:tcW w:w="3203" w:type="dxa"/>
                </w:tcPr>
                <w:p w14:paraId="4D55B126" w14:textId="77777777" w:rsidR="006B2EEC" w:rsidRPr="00D370D6" w:rsidRDefault="006B2EEC" w:rsidP="006B2EEC">
                  <w:pPr>
                    <w:rPr>
                      <w:bCs/>
                      <w:sz w:val="24"/>
                      <w:szCs w:val="24"/>
                    </w:rPr>
                  </w:pPr>
                  <w:r w:rsidRPr="00D370D6">
                    <w:rPr>
                      <w:bCs/>
                      <w:sz w:val="24"/>
                      <w:szCs w:val="24"/>
                      <w:lang w:val="en-US"/>
                    </w:rPr>
                    <w:t>cen.eu</w:t>
                  </w:r>
                </w:p>
              </w:tc>
              <w:tc>
                <w:tcPr>
                  <w:tcW w:w="6368" w:type="dxa"/>
                </w:tcPr>
                <w:p w14:paraId="6B79D20C" w14:textId="77777777" w:rsidR="006B2EEC" w:rsidRPr="00D370D6" w:rsidRDefault="006B2EEC" w:rsidP="006B2EEC">
                  <w:pPr>
                    <w:rPr>
                      <w:bCs/>
                      <w:sz w:val="24"/>
                      <w:szCs w:val="24"/>
                    </w:rPr>
                  </w:pPr>
                  <w:r w:rsidRPr="00D370D6">
                    <w:rPr>
                      <w:bCs/>
                      <w:sz w:val="24"/>
                      <w:szCs w:val="24"/>
                    </w:rPr>
                    <w:t>Європейський комітет із стандартизації. Офіційний сайт.</w:t>
                  </w:r>
                </w:p>
              </w:tc>
            </w:tr>
          </w:tbl>
          <w:p w14:paraId="21581133" w14:textId="77777777" w:rsidR="006B2EEC" w:rsidRPr="00D370D6" w:rsidRDefault="006B2EEC" w:rsidP="006B2EEC">
            <w:pPr>
              <w:rPr>
                <w:b/>
                <w:sz w:val="24"/>
                <w:szCs w:val="24"/>
              </w:rPr>
            </w:pPr>
          </w:p>
          <w:p w14:paraId="287AA6AD" w14:textId="45F0C8F3" w:rsidR="00F07015" w:rsidRPr="009A2BF6" w:rsidRDefault="00F07015" w:rsidP="00F07015">
            <w:pPr>
              <w:jc w:val="both"/>
              <w:rPr>
                <w:sz w:val="24"/>
                <w:szCs w:val="24"/>
              </w:rPr>
            </w:pPr>
          </w:p>
        </w:tc>
      </w:tr>
    </w:tbl>
    <w:p w14:paraId="6792A015" w14:textId="77777777" w:rsidR="00AB25A1" w:rsidRPr="009A2BF6" w:rsidRDefault="00AB25A1" w:rsidP="00AB25A1">
      <w:pPr>
        <w:overflowPunct w:val="0"/>
        <w:textAlignment w:val="baseline"/>
        <w:rPr>
          <w:i/>
          <w:sz w:val="24"/>
          <w:szCs w:val="24"/>
        </w:rPr>
      </w:pPr>
    </w:p>
    <w:p w14:paraId="7F1439EA" w14:textId="77777777" w:rsidR="00AB25A1" w:rsidRPr="009A2BF6" w:rsidRDefault="00AB25A1" w:rsidP="00C43818">
      <w:pPr>
        <w:spacing w:before="120" w:after="120"/>
        <w:jc w:val="center"/>
        <w:rPr>
          <w:sz w:val="24"/>
          <w:szCs w:val="24"/>
        </w:rPr>
      </w:pPr>
    </w:p>
    <w:p w14:paraId="45FEC29D" w14:textId="77777777" w:rsidR="00C43818" w:rsidRPr="009A2BF6" w:rsidRDefault="00C43818">
      <w:pPr>
        <w:rPr>
          <w:sz w:val="24"/>
          <w:szCs w:val="24"/>
        </w:rPr>
      </w:pPr>
    </w:p>
    <w:sectPr w:rsidR="00C43818" w:rsidRPr="009A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4E97C" w14:textId="77777777" w:rsidR="00C60B49" w:rsidRDefault="00C60B49" w:rsidP="006F66BA">
      <w:r>
        <w:separator/>
      </w:r>
    </w:p>
  </w:endnote>
  <w:endnote w:type="continuationSeparator" w:id="0">
    <w:p w14:paraId="47F2316D" w14:textId="77777777" w:rsidR="00C60B49" w:rsidRDefault="00C60B49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83694" w14:textId="77777777" w:rsidR="00C60B49" w:rsidRDefault="00C60B49" w:rsidP="006F66BA">
      <w:r>
        <w:separator/>
      </w:r>
    </w:p>
  </w:footnote>
  <w:footnote w:type="continuationSeparator" w:id="0">
    <w:p w14:paraId="23687F83" w14:textId="77777777" w:rsidR="00C60B49" w:rsidRDefault="00C60B49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45FCF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84500"/>
    <w:rsid w:val="001A217C"/>
    <w:rsid w:val="001A234E"/>
    <w:rsid w:val="001A2C31"/>
    <w:rsid w:val="001A564F"/>
    <w:rsid w:val="001D29B8"/>
    <w:rsid w:val="001E2FD7"/>
    <w:rsid w:val="001E6696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15C0"/>
    <w:rsid w:val="002A3812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2168D"/>
    <w:rsid w:val="003273A5"/>
    <w:rsid w:val="0034459E"/>
    <w:rsid w:val="00346466"/>
    <w:rsid w:val="00370E3D"/>
    <w:rsid w:val="0037613D"/>
    <w:rsid w:val="00377149"/>
    <w:rsid w:val="00390B83"/>
    <w:rsid w:val="003A5073"/>
    <w:rsid w:val="003A75A2"/>
    <w:rsid w:val="003B0530"/>
    <w:rsid w:val="003B495F"/>
    <w:rsid w:val="003C0B17"/>
    <w:rsid w:val="003D2B82"/>
    <w:rsid w:val="003D357B"/>
    <w:rsid w:val="00420C41"/>
    <w:rsid w:val="004268FA"/>
    <w:rsid w:val="00465428"/>
    <w:rsid w:val="00492E11"/>
    <w:rsid w:val="004A0F2A"/>
    <w:rsid w:val="004A25BE"/>
    <w:rsid w:val="004A69CA"/>
    <w:rsid w:val="004E0EBA"/>
    <w:rsid w:val="004F688F"/>
    <w:rsid w:val="005021F1"/>
    <w:rsid w:val="005066DF"/>
    <w:rsid w:val="0050771C"/>
    <w:rsid w:val="00517070"/>
    <w:rsid w:val="00535C4F"/>
    <w:rsid w:val="0055704F"/>
    <w:rsid w:val="005659EB"/>
    <w:rsid w:val="00566A75"/>
    <w:rsid w:val="00570EB2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7C3D"/>
    <w:rsid w:val="006A749E"/>
    <w:rsid w:val="006B2EEC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868AC"/>
    <w:rsid w:val="00790A72"/>
    <w:rsid w:val="007929FA"/>
    <w:rsid w:val="007C3121"/>
    <w:rsid w:val="007D06F8"/>
    <w:rsid w:val="007D1318"/>
    <w:rsid w:val="007D1439"/>
    <w:rsid w:val="007D273F"/>
    <w:rsid w:val="007E555B"/>
    <w:rsid w:val="007F3068"/>
    <w:rsid w:val="00801F05"/>
    <w:rsid w:val="008154A8"/>
    <w:rsid w:val="00840C9D"/>
    <w:rsid w:val="0084356A"/>
    <w:rsid w:val="00853323"/>
    <w:rsid w:val="0087516A"/>
    <w:rsid w:val="0088069D"/>
    <w:rsid w:val="00885FC2"/>
    <w:rsid w:val="008B0721"/>
    <w:rsid w:val="008B1414"/>
    <w:rsid w:val="008C36CD"/>
    <w:rsid w:val="008D5E4C"/>
    <w:rsid w:val="0091212F"/>
    <w:rsid w:val="00913B69"/>
    <w:rsid w:val="00924F4D"/>
    <w:rsid w:val="00940B39"/>
    <w:rsid w:val="00955DD7"/>
    <w:rsid w:val="009622CF"/>
    <w:rsid w:val="0096315A"/>
    <w:rsid w:val="00993986"/>
    <w:rsid w:val="009A2BF6"/>
    <w:rsid w:val="009C1383"/>
    <w:rsid w:val="009C1A93"/>
    <w:rsid w:val="009C3C5B"/>
    <w:rsid w:val="009C5988"/>
    <w:rsid w:val="009D4B86"/>
    <w:rsid w:val="009E68D3"/>
    <w:rsid w:val="009F6BA8"/>
    <w:rsid w:val="00A01231"/>
    <w:rsid w:val="00A078C0"/>
    <w:rsid w:val="00A13DDD"/>
    <w:rsid w:val="00A1403D"/>
    <w:rsid w:val="00A401A4"/>
    <w:rsid w:val="00A775B3"/>
    <w:rsid w:val="00A852F2"/>
    <w:rsid w:val="00A944C4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2370E"/>
    <w:rsid w:val="00B33233"/>
    <w:rsid w:val="00B42757"/>
    <w:rsid w:val="00B4613F"/>
    <w:rsid w:val="00B8521A"/>
    <w:rsid w:val="00BC255F"/>
    <w:rsid w:val="00BD605B"/>
    <w:rsid w:val="00BE0C90"/>
    <w:rsid w:val="00BF0025"/>
    <w:rsid w:val="00BF51E4"/>
    <w:rsid w:val="00C20236"/>
    <w:rsid w:val="00C26BDA"/>
    <w:rsid w:val="00C303D2"/>
    <w:rsid w:val="00C437AB"/>
    <w:rsid w:val="00C43818"/>
    <w:rsid w:val="00C60B49"/>
    <w:rsid w:val="00C64118"/>
    <w:rsid w:val="00C665CD"/>
    <w:rsid w:val="00C708C9"/>
    <w:rsid w:val="00C74483"/>
    <w:rsid w:val="00C7700E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402B0"/>
    <w:rsid w:val="00D43BD7"/>
    <w:rsid w:val="00D562B5"/>
    <w:rsid w:val="00D6377C"/>
    <w:rsid w:val="00D729E4"/>
    <w:rsid w:val="00DA13DB"/>
    <w:rsid w:val="00DA3296"/>
    <w:rsid w:val="00DB4A35"/>
    <w:rsid w:val="00DC0515"/>
    <w:rsid w:val="00DC548F"/>
    <w:rsid w:val="00DD5272"/>
    <w:rsid w:val="00DD7AF4"/>
    <w:rsid w:val="00DF4437"/>
    <w:rsid w:val="00E01FF3"/>
    <w:rsid w:val="00E16E81"/>
    <w:rsid w:val="00E23E48"/>
    <w:rsid w:val="00E2791D"/>
    <w:rsid w:val="00E61CEC"/>
    <w:rsid w:val="00E63D5A"/>
    <w:rsid w:val="00E64353"/>
    <w:rsid w:val="00E721F1"/>
    <w:rsid w:val="00E86A9A"/>
    <w:rsid w:val="00E92E65"/>
    <w:rsid w:val="00E93257"/>
    <w:rsid w:val="00E9509F"/>
    <w:rsid w:val="00EC6BD9"/>
    <w:rsid w:val="00EF1552"/>
    <w:rsid w:val="00EF1773"/>
    <w:rsid w:val="00F0224B"/>
    <w:rsid w:val="00F07015"/>
    <w:rsid w:val="00F24D3F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ED414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F66BA"/>
    <w:rPr>
      <w:lang w:val="uk-UA"/>
    </w:rPr>
  </w:style>
  <w:style w:type="character" w:customStyle="1" w:styleId="60">
    <w:name w:val="Заголовок 6 Знак"/>
    <w:link w:val="6"/>
    <w:semiHidden/>
    <w:rsid w:val="00AE0EA9"/>
    <w:rPr>
      <w:rFonts w:ascii="Calibri" w:eastAsia="Times New Roman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syu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8482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11</cp:revision>
  <dcterms:created xsi:type="dcterms:W3CDTF">2023-01-05T10:52:00Z</dcterms:created>
  <dcterms:modified xsi:type="dcterms:W3CDTF">2023-02-23T06:55:00Z</dcterms:modified>
</cp:coreProperties>
</file>