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8638DB" w:rsidRPr="008638DB" w:rsidTr="00897301">
        <w:tc>
          <w:tcPr>
            <w:tcW w:w="9345" w:type="dxa"/>
            <w:gridSpan w:val="2"/>
            <w:shd w:val="clear" w:color="auto" w:fill="auto"/>
          </w:tcPr>
          <w:p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8638DB" w:rsidTr="00897301">
        <w:tc>
          <w:tcPr>
            <w:tcW w:w="2263" w:type="dxa"/>
            <w:shd w:val="clear" w:color="auto" w:fill="auto"/>
          </w:tcPr>
          <w:p w:rsidR="00331967" w:rsidRPr="008638DB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8638DB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8638DB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600EAB" w:rsidRDefault="00600EAB" w:rsidP="0089730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600EAB">
              <w:rPr>
                <w:color w:val="000000" w:themeColor="text1"/>
                <w:sz w:val="32"/>
                <w:szCs w:val="32"/>
              </w:rPr>
              <w:t>«</w:t>
            </w:r>
            <w:r w:rsidRPr="00600EAB">
              <w:rPr>
                <w:b/>
                <w:sz w:val="32"/>
                <w:szCs w:val="32"/>
              </w:rPr>
              <w:t>ІННОВАЦІЇ В МЕТРОЛОГІЇ</w:t>
            </w:r>
            <w:r w:rsidRPr="00600EAB">
              <w:rPr>
                <w:color w:val="000000" w:themeColor="text1"/>
                <w:sz w:val="32"/>
                <w:szCs w:val="32"/>
              </w:rPr>
              <w:t>»</w:t>
            </w:r>
          </w:p>
          <w:p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8638DB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>Вибіркова навчальна дисципліна професійної підготовки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F41DD6" w:rsidRDefault="00482786" w:rsidP="0089730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ВК 2.13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Інновації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метрології</w:t>
            </w:r>
            <w:proofErr w:type="spellEnd"/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6F782C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1</w:t>
            </w:r>
            <w:r w:rsidR="006F782C">
              <w:rPr>
                <w:color w:val="000000" w:themeColor="text1"/>
                <w:sz w:val="24"/>
                <w:szCs w:val="24"/>
              </w:rPr>
              <w:t>75</w:t>
            </w:r>
            <w:r w:rsidRPr="00F41DD6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6F782C">
              <w:rPr>
                <w:color w:val="000000" w:themeColor="text1"/>
                <w:sz w:val="24"/>
                <w:szCs w:val="24"/>
              </w:rPr>
              <w:t>І</w:t>
            </w:r>
            <w:r w:rsidRPr="00F41DD6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6F782C">
              <w:rPr>
                <w:color w:val="000000" w:themeColor="text1"/>
                <w:sz w:val="24"/>
                <w:szCs w:val="24"/>
              </w:rPr>
              <w:t>і</w:t>
            </w:r>
            <w:r w:rsidRPr="00F41DD6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6F782C">
              <w:rPr>
                <w:color w:val="000000" w:themeColor="text1"/>
                <w:sz w:val="24"/>
                <w:szCs w:val="24"/>
              </w:rPr>
              <w:t>ології</w:t>
            </w:r>
            <w:bookmarkStart w:id="0" w:name="_GoBack"/>
            <w:bookmarkEnd w:id="0"/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802034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Якість, метрологія та експертиза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901109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семестр (</w:t>
            </w:r>
            <w:proofErr w:type="spellStart"/>
            <w:r w:rsidR="00736246" w:rsidRPr="00F41DD6">
              <w:rPr>
                <w:color w:val="000000" w:themeColor="text1"/>
                <w:sz w:val="24"/>
                <w:szCs w:val="24"/>
              </w:rPr>
              <w:t>півсеместр</w:t>
            </w:r>
            <w:proofErr w:type="spellEnd"/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13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C232CA" w:rsidRPr="00F41DD6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41DD6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F41DD6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F41DD6" w:rsidRPr="00F41DD6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F41DD6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D6">
              <w:rPr>
                <w:noProof/>
                <w:color w:val="000000" w:themeColor="text1"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F41DD6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F41DD6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4603E4" w:rsidRPr="00F41DD6" w:rsidRDefault="00123EA6" w:rsidP="00123EA6">
            <w:pPr>
              <w:divId w:val="139061865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>. наук, доцент</w:t>
            </w:r>
            <w:r w:rsidR="004603E4" w:rsidRPr="00F41DD6">
              <w:rPr>
                <w:color w:val="000000" w:themeColor="text1"/>
                <w:sz w:val="24"/>
                <w:szCs w:val="24"/>
              </w:rPr>
              <w:t xml:space="preserve"> Полякова Наталія Володимирівна</w:t>
            </w:r>
          </w:p>
          <w:p w:rsidR="005E13B2" w:rsidRPr="00F41DD6" w:rsidRDefault="005E13B2" w:rsidP="00E11EF3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>: n.v.poliakova@ust.edu.ua</w:t>
            </w:r>
          </w:p>
          <w:p w:rsidR="005E13B2" w:rsidRPr="00F41DD6" w:rsidRDefault="005E13B2" w:rsidP="00736246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7" w:history="1">
              <w:r w:rsidRPr="00F41DD6">
                <w:rPr>
                  <w:rStyle w:val="a4"/>
                  <w:color w:val="000000" w:themeColor="text1"/>
                  <w:sz w:val="24"/>
                  <w:szCs w:val="24"/>
                </w:rPr>
                <w:t>lija618nat@ua.fm</w:t>
              </w:r>
            </w:hyperlink>
          </w:p>
          <w:p w:rsidR="00736246" w:rsidRPr="00F41DD6" w:rsidRDefault="006C3520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</w:t>
            </w:r>
            <w:r w:rsidR="00BC3ECD" w:rsidRPr="00F41DD6">
              <w:rPr>
                <w:color w:val="000000" w:themeColor="text1"/>
                <w:sz w:val="24"/>
                <w:szCs w:val="24"/>
              </w:rPr>
              <w:t>https://nmetau.edu.ua/ua/mdiv/i2037/p-2/e2247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F41DD6" w:rsidRPr="00F41DD6" w:rsidTr="00736246">
        <w:trPr>
          <w:trHeight w:val="383"/>
        </w:trPr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736246" w:rsidRPr="00F41DD6" w:rsidTr="00736246">
        <w:trPr>
          <w:trHeight w:val="645"/>
        </w:trPr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:rsidR="00C232CA" w:rsidRPr="00F41DD6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41DD6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B27521" w:rsidRDefault="004F0CF0" w:rsidP="0073624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B27521">
              <w:rPr>
                <w:lang w:val="uk-UA"/>
              </w:rPr>
              <w:t>Передумовами для вивчення дисципліни є попереднє опанування дисциплін Циклу загально-наукових та загально-технічних дисциплін («Вища математика», «Фізика», «Хімія», «Алгоритмізація та програмування»), Циклу професійної підготовки («Технічний контроль якості», «Опрацювання результатів вимірювань», «Дефектоскопія, випробування та випробувальне обладнання», «Метрологія» та ін.)</w:t>
            </w:r>
            <w:r w:rsidR="00557ECD" w:rsidRPr="00B27521">
              <w:rPr>
                <w:lang w:val="uk-UA"/>
              </w:rPr>
              <w:t>.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B27521" w:rsidRDefault="00D629FF" w:rsidP="00494A66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B27521">
              <w:rPr>
                <w:bCs/>
                <w:lang w:val="uk-UA"/>
              </w:rPr>
              <w:t xml:space="preserve">Засвоєння знань щодо основних підходів з організації, проведення та представлення результатів здійснення інновацій у сферах метрології, забезпечення якості та технічного регулювання (стандартизації, оцінки відповідності та </w:t>
            </w:r>
            <w:r w:rsidRPr="00B27521">
              <w:rPr>
                <w:bCs/>
                <w:lang w:val="uk-UA"/>
              </w:rPr>
              <w:lastRenderedPageBreak/>
              <w:t>сертифікації), а також придбання навичок з використання відповідних підходів і методів у певній предметній сфері діяльності.</w:t>
            </w:r>
          </w:p>
        </w:tc>
      </w:tr>
      <w:tr w:rsidR="00F41DD6" w:rsidRPr="00F41DD6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C7639D" w:rsidRPr="00F41DD6" w:rsidRDefault="00C7639D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7639D" w:rsidRPr="00B27521" w:rsidRDefault="00021175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B27521">
              <w:rPr>
                <w:lang w:val="uk-UA"/>
              </w:rPr>
              <w:t xml:space="preserve">ОРН1. Поясняти та класифікувати </w:t>
            </w:r>
            <w:r w:rsidRPr="00B27521">
              <w:rPr>
                <w:bCs/>
                <w:lang w:val="uk-UA"/>
              </w:rPr>
              <w:t>основні поняття, принципи, методи та засоби здійснення технічних інновацій у сферах метрології, забезпечення якості та технічного регулювання.</w:t>
            </w:r>
          </w:p>
        </w:tc>
      </w:tr>
      <w:tr w:rsidR="00F41DD6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639D" w:rsidRPr="00F41DD6" w:rsidRDefault="00C7639D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639D" w:rsidRPr="00B27521" w:rsidRDefault="001651E3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B27521">
              <w:rPr>
                <w:lang w:val="uk-UA"/>
              </w:rPr>
              <w:t xml:space="preserve">ОРН2. </w:t>
            </w:r>
            <w:r w:rsidRPr="00B27521">
              <w:rPr>
                <w:bCs/>
                <w:lang w:val="uk-UA"/>
              </w:rPr>
              <w:t>Застосовувати сучасні теоретичні знання і практичні навички, необхідні для планування, проведення та обробки результатів технічних інновацій у сферах метрології, забезпечення якості та технічного регулювання, зокрема, шляхом проведення наукових досліджень.</w:t>
            </w:r>
          </w:p>
        </w:tc>
      </w:tr>
      <w:tr w:rsidR="00F41DD6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639D" w:rsidRPr="00F41DD6" w:rsidRDefault="00C7639D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639D" w:rsidRPr="00B27521" w:rsidRDefault="00860C8B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B27521">
              <w:rPr>
                <w:lang w:val="uk-UA"/>
              </w:rPr>
              <w:t xml:space="preserve">ОРН3. </w:t>
            </w:r>
            <w:r w:rsidRPr="00B27521">
              <w:rPr>
                <w:bCs/>
                <w:lang w:val="uk-UA"/>
              </w:rPr>
              <w:t>Планувати, проводити та представляти результати інновацій у сферах метрології, забезпечення якості та технічного регулювання (стандартизації, експертизи, оцінки відповідності та сертифікації).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787749" w:rsidRPr="00B27521" w:rsidRDefault="00787749">
            <w:pPr>
              <w:pStyle w:val="Default"/>
              <w:divId w:val="1918897250"/>
              <w:rPr>
                <w:color w:val="auto"/>
                <w:lang w:val="uk-UA"/>
              </w:rPr>
            </w:pPr>
            <w:r w:rsidRPr="00B27521">
              <w:rPr>
                <w:lang w:val="uk-UA"/>
              </w:rPr>
              <w:t>Розділ 1. Поняття про інновації, наукові дослідження та планування експериментів.</w:t>
            </w:r>
            <w:r w:rsidRPr="00B27521">
              <w:rPr>
                <w:color w:val="auto"/>
                <w:lang w:val="uk-UA"/>
              </w:rPr>
              <w:t xml:space="preserve"> </w:t>
            </w:r>
          </w:p>
          <w:p w:rsidR="00787749" w:rsidRPr="00B27521" w:rsidRDefault="00787749">
            <w:pPr>
              <w:pStyle w:val="Default"/>
              <w:divId w:val="1918897250"/>
              <w:rPr>
                <w:color w:val="auto"/>
                <w:lang w:val="uk-UA"/>
              </w:rPr>
            </w:pPr>
            <w:r w:rsidRPr="00B27521">
              <w:rPr>
                <w:color w:val="auto"/>
                <w:lang w:val="uk-UA"/>
              </w:rPr>
              <w:t xml:space="preserve">Розділ 2. </w:t>
            </w:r>
            <w:r w:rsidRPr="00B27521">
              <w:rPr>
                <w:lang w:val="uk-UA"/>
              </w:rPr>
              <w:t>Обробка та представлення даних експериментальних досліджень.</w:t>
            </w:r>
          </w:p>
          <w:p w:rsidR="00736246" w:rsidRPr="00B27521" w:rsidRDefault="00787749" w:rsidP="00C7639D">
            <w:pPr>
              <w:pStyle w:val="Default"/>
              <w:rPr>
                <w:color w:val="000000" w:themeColor="text1"/>
                <w:lang w:val="uk-UA"/>
              </w:rPr>
            </w:pPr>
            <w:r w:rsidRPr="00B27521">
              <w:rPr>
                <w:lang w:val="uk-UA"/>
              </w:rPr>
              <w:t>Розділ 3. Оприлюднення результатів інновацій та експериментальних досліджень.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1A72B7" w:rsidRDefault="001A72B7">
            <w:pPr>
              <w:pStyle w:val="Default"/>
              <w:shd w:val="clear" w:color="auto" w:fill="FFFFFF"/>
              <w:ind w:left="34" w:firstLine="159"/>
              <w:jc w:val="both"/>
              <w:divId w:val="2089226998"/>
              <w:rPr>
                <w:lang w:val="uk-UA"/>
              </w:rPr>
            </w:pPr>
            <w:r>
              <w:rPr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1A72B7" w:rsidRDefault="001A72B7">
            <w:pPr>
              <w:pStyle w:val="Default"/>
              <w:shd w:val="clear" w:color="auto" w:fill="FFFFFF"/>
              <w:ind w:left="34" w:firstLine="159"/>
              <w:jc w:val="both"/>
              <w:divId w:val="2089226998"/>
              <w:rPr>
                <w:lang w:val="uk-UA"/>
              </w:rPr>
            </w:pPr>
            <w:r>
              <w:rPr>
                <w:lang w:val="uk-UA"/>
              </w:rPr>
              <w:t>Оцінювання розділів 1, 2 та 3 здійснюється за результатами виконання контрольної роботи РК1 у тестовій формі.</w:t>
            </w:r>
          </w:p>
          <w:p w:rsidR="001A72B7" w:rsidRDefault="001A72B7">
            <w:pPr>
              <w:pStyle w:val="Default"/>
              <w:shd w:val="clear" w:color="auto" w:fill="FFFFFF"/>
              <w:ind w:left="34" w:firstLine="159"/>
              <w:jc w:val="both"/>
              <w:divId w:val="2089226998"/>
              <w:rPr>
                <w:lang w:val="uk-UA"/>
              </w:rPr>
            </w:pPr>
            <w:r>
              <w:rPr>
                <w:lang w:val="uk-UA"/>
              </w:rPr>
              <w:t xml:space="preserve">Необхідною умовою отримання позитивної оцінки з розділів 1, 2, 3 є відпрацювання та надання звіту з усіх практичних робіт (та індивідуального завдання – для студентів заочної форми навчання) відповідного розділу.  </w:t>
            </w:r>
          </w:p>
          <w:p w:rsidR="001A72B7" w:rsidRDefault="001A72B7">
            <w:pPr>
              <w:pStyle w:val="Default"/>
              <w:shd w:val="clear" w:color="auto" w:fill="FFFFFF"/>
              <w:ind w:left="34" w:firstLine="159"/>
              <w:jc w:val="both"/>
              <w:divId w:val="2089226998"/>
              <w:rPr>
                <w:lang w:val="uk-UA"/>
              </w:rPr>
            </w:pPr>
            <w:r>
              <w:rPr>
                <w:lang w:val="uk-UA"/>
              </w:rPr>
              <w:t xml:space="preserve">Семестрова оцінка 13-го </w:t>
            </w:r>
            <w:proofErr w:type="spellStart"/>
            <w:r>
              <w:rPr>
                <w:lang w:val="uk-UA"/>
              </w:rPr>
              <w:t>півсеместру</w:t>
            </w:r>
            <w:proofErr w:type="spellEnd"/>
            <w:r>
              <w:rPr>
                <w:lang w:val="uk-UA"/>
              </w:rPr>
              <w:t xml:space="preserve"> визначається як середнє арифметичне оцінок 1, 2 та 3 розділів з округленням до цілого числа. </w:t>
            </w:r>
          </w:p>
          <w:p w:rsidR="00736246" w:rsidRPr="008638DB" w:rsidRDefault="001A72B7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t>Підсумкова</w:t>
            </w:r>
            <w:proofErr w:type="spellEnd"/>
            <w:r>
              <w:t xml:space="preserve"> </w:t>
            </w:r>
            <w:proofErr w:type="spellStart"/>
            <w:r>
              <w:t>оцінка</w:t>
            </w:r>
            <w:proofErr w:type="spellEnd"/>
            <w:r>
              <w:t xml:space="preserve"> </w:t>
            </w:r>
            <w:proofErr w:type="spellStart"/>
            <w:r>
              <w:t>дисципліни</w:t>
            </w:r>
            <w:proofErr w:type="spellEnd"/>
            <w:r>
              <w:t xml:space="preserve"> </w:t>
            </w:r>
            <w:proofErr w:type="spellStart"/>
            <w:r>
              <w:t>визначається</w:t>
            </w:r>
            <w:proofErr w:type="spellEnd"/>
            <w:r>
              <w:t xml:space="preserve"> як </w:t>
            </w:r>
            <w:proofErr w:type="spellStart"/>
            <w:r>
              <w:t>середнє</w:t>
            </w:r>
            <w:proofErr w:type="spellEnd"/>
            <w:r>
              <w:t xml:space="preserve"> </w:t>
            </w:r>
            <w:proofErr w:type="spellStart"/>
            <w:r>
              <w:t>арифметичне</w:t>
            </w:r>
            <w:proofErr w:type="spellEnd"/>
            <w:r>
              <w:t xml:space="preserve"> </w:t>
            </w:r>
            <w:proofErr w:type="spellStart"/>
            <w:r>
              <w:t>оцінок</w:t>
            </w:r>
            <w:proofErr w:type="spellEnd"/>
            <w:r>
              <w:t xml:space="preserve"> 3-х </w:t>
            </w:r>
            <w:proofErr w:type="spellStart"/>
            <w:r>
              <w:t>розділів</w:t>
            </w:r>
            <w:proofErr w:type="spellEnd"/>
            <w:r>
              <w:t xml:space="preserve"> з </w:t>
            </w:r>
            <w:proofErr w:type="spellStart"/>
            <w:r>
              <w:t>округленням</w:t>
            </w:r>
            <w:proofErr w:type="spellEnd"/>
            <w:r>
              <w:t xml:space="preserve"> до </w:t>
            </w:r>
            <w:proofErr w:type="spellStart"/>
            <w:r>
              <w:t>цілого</w:t>
            </w:r>
            <w:proofErr w:type="spellEnd"/>
            <w:r>
              <w:t xml:space="preserve"> числа.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639D" w:rsidRPr="008638DB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736246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C7639D" w:rsidP="00897301">
            <w:pPr>
              <w:jc w:val="both"/>
              <w:rPr>
                <w:color w:val="000000" w:themeColor="text1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736246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9A4A70" w:rsidRPr="002C1917" w:rsidRDefault="009A4A70" w:rsidP="002C1917">
            <w:pPr>
              <w:spacing w:line="276" w:lineRule="auto"/>
              <w:ind w:left="360"/>
              <w:jc w:val="center"/>
              <w:divId w:val="1061169623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C1917">
              <w:rPr>
                <w:b/>
                <w:bCs/>
                <w:color w:val="000000" w:themeColor="text1"/>
                <w:sz w:val="24"/>
                <w:szCs w:val="24"/>
              </w:rPr>
              <w:t>Рекомендована література</w:t>
            </w:r>
          </w:p>
          <w:p w:rsidR="001458B7" w:rsidRPr="00F6338F" w:rsidRDefault="001458B7" w:rsidP="00F6338F">
            <w:pPr>
              <w:pStyle w:val="Default"/>
              <w:ind w:firstLine="193"/>
              <w:jc w:val="center"/>
              <w:divId w:val="1694721549"/>
              <w:rPr>
                <w:b/>
                <w:bCs/>
                <w:color w:val="auto"/>
                <w:lang w:val="uk-UA"/>
              </w:rPr>
            </w:pPr>
            <w:r w:rsidRPr="005056B8">
              <w:rPr>
                <w:b/>
                <w:bCs/>
                <w:color w:val="auto"/>
                <w:lang w:val="uk-UA"/>
              </w:rPr>
              <w:t>Основна література:</w:t>
            </w:r>
          </w:p>
          <w:p w:rsidR="001458B7" w:rsidRDefault="00F6338F">
            <w:pPr>
              <w:pStyle w:val="Default"/>
              <w:ind w:firstLine="480"/>
              <w:jc w:val="both"/>
              <w:divId w:val="1694721549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  <w:r w:rsidR="001458B7">
              <w:rPr>
                <w:color w:val="auto"/>
                <w:lang w:val="uk-UA"/>
              </w:rPr>
              <w:t>.</w:t>
            </w:r>
            <w:r w:rsidR="001458B7">
              <w:rPr>
                <w:color w:val="auto"/>
                <w:lang w:val="uk-UA"/>
              </w:rPr>
              <w:tab/>
              <w:t xml:space="preserve">Науково-інноваційна діяльність і технічна творчість в метрології та при забезпеченні якості / А.М. </w:t>
            </w:r>
            <w:proofErr w:type="spellStart"/>
            <w:r w:rsidR="001458B7">
              <w:rPr>
                <w:color w:val="auto"/>
                <w:lang w:val="uk-UA"/>
              </w:rPr>
              <w:t>Должанський</w:t>
            </w:r>
            <w:proofErr w:type="spellEnd"/>
            <w:r w:rsidR="001458B7">
              <w:rPr>
                <w:color w:val="auto"/>
                <w:lang w:val="uk-UA"/>
              </w:rPr>
              <w:t xml:space="preserve"> та ін. Дніпро. «</w:t>
            </w:r>
            <w:proofErr w:type="spellStart"/>
            <w:r w:rsidR="001458B7">
              <w:rPr>
                <w:color w:val="auto"/>
                <w:lang w:val="uk-UA"/>
              </w:rPr>
              <w:t>Свідлер</w:t>
            </w:r>
            <w:proofErr w:type="spellEnd"/>
            <w:r w:rsidR="001458B7">
              <w:rPr>
                <w:color w:val="auto"/>
                <w:lang w:val="uk-UA"/>
              </w:rPr>
              <w:t xml:space="preserve"> А.Л.», 2018. 276 с. </w:t>
            </w:r>
          </w:p>
          <w:p w:rsidR="001458B7" w:rsidRDefault="00F6338F">
            <w:pPr>
              <w:pStyle w:val="Default"/>
              <w:ind w:firstLine="480"/>
              <w:jc w:val="both"/>
              <w:divId w:val="1694721549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</w:t>
            </w:r>
            <w:r w:rsidR="001458B7">
              <w:rPr>
                <w:color w:val="auto"/>
                <w:lang w:val="uk-UA"/>
              </w:rPr>
              <w:t>.</w:t>
            </w:r>
            <w:r w:rsidR="001458B7">
              <w:rPr>
                <w:color w:val="auto"/>
                <w:lang w:val="uk-UA"/>
              </w:rPr>
              <w:tab/>
              <w:t xml:space="preserve">Системи менеджменту якості / А.М. </w:t>
            </w:r>
            <w:proofErr w:type="spellStart"/>
            <w:r w:rsidR="001458B7">
              <w:rPr>
                <w:color w:val="auto"/>
                <w:lang w:val="uk-UA"/>
              </w:rPr>
              <w:t>Должанський</w:t>
            </w:r>
            <w:proofErr w:type="spellEnd"/>
            <w:r w:rsidR="001458B7">
              <w:rPr>
                <w:color w:val="auto"/>
                <w:lang w:val="uk-UA"/>
              </w:rPr>
              <w:t xml:space="preserve"> та ін. Дніпро : «</w:t>
            </w:r>
            <w:proofErr w:type="spellStart"/>
            <w:r w:rsidR="001458B7">
              <w:rPr>
                <w:color w:val="auto"/>
                <w:lang w:val="uk-UA"/>
              </w:rPr>
              <w:t>Свідлер</w:t>
            </w:r>
            <w:proofErr w:type="spellEnd"/>
            <w:r w:rsidR="001458B7">
              <w:rPr>
                <w:color w:val="auto"/>
                <w:lang w:val="uk-UA"/>
              </w:rPr>
              <w:t xml:space="preserve"> А.Л.», 2017. 563 с.</w:t>
            </w:r>
          </w:p>
          <w:p w:rsidR="001458B7" w:rsidRDefault="001458B7">
            <w:pPr>
              <w:pStyle w:val="Default"/>
              <w:ind w:firstLine="193"/>
              <w:jc w:val="both"/>
              <w:divId w:val="1694721549"/>
              <w:rPr>
                <w:color w:val="auto"/>
                <w:lang w:val="uk-UA"/>
              </w:rPr>
            </w:pPr>
          </w:p>
          <w:p w:rsidR="001458B7" w:rsidRPr="008551A7" w:rsidRDefault="001458B7" w:rsidP="008551A7">
            <w:pPr>
              <w:pStyle w:val="Default"/>
              <w:ind w:firstLine="193"/>
              <w:jc w:val="center"/>
              <w:divId w:val="1694721549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Допоміжна література:</w:t>
            </w:r>
          </w:p>
          <w:p w:rsidR="001458B7" w:rsidRDefault="008551A7">
            <w:pPr>
              <w:pStyle w:val="Default"/>
              <w:ind w:firstLine="480"/>
              <w:jc w:val="both"/>
              <w:divId w:val="1694721549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  <w:r w:rsidR="001458B7">
              <w:rPr>
                <w:color w:val="auto"/>
                <w:lang w:val="uk-UA"/>
              </w:rPr>
              <w:t>.</w:t>
            </w:r>
            <w:r w:rsidR="001458B7">
              <w:rPr>
                <w:color w:val="auto"/>
                <w:lang w:val="uk-UA"/>
              </w:rPr>
              <w:tab/>
              <w:t xml:space="preserve"> Метрологія та вимірювальна техніка / Є.С. Поліщук  та ін. Львів : «Бескет Біт», 2003.  544 с.</w:t>
            </w:r>
          </w:p>
          <w:p w:rsidR="001458B7" w:rsidRDefault="00F6338F">
            <w:pPr>
              <w:spacing w:after="120"/>
              <w:ind w:firstLine="480"/>
              <w:jc w:val="both"/>
              <w:divId w:val="1694721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458B7">
              <w:rPr>
                <w:sz w:val="24"/>
                <w:szCs w:val="24"/>
              </w:rPr>
              <w:t xml:space="preserve">. 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 w:rsidR="001458B7">
              <w:rPr>
                <w:sz w:val="24"/>
                <w:szCs w:val="24"/>
              </w:rPr>
              <w:t>Радкевич</w:t>
            </w:r>
            <w:proofErr w:type="spellEnd"/>
            <w:r w:rsidR="001458B7">
              <w:rPr>
                <w:sz w:val="24"/>
                <w:szCs w:val="24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1458B7" w:rsidRDefault="001458B7">
            <w:pPr>
              <w:spacing w:after="120"/>
              <w:ind w:firstLine="709"/>
              <w:jc w:val="both"/>
              <w:divId w:val="1694721549"/>
              <w:rPr>
                <w:sz w:val="24"/>
                <w:szCs w:val="24"/>
              </w:rPr>
            </w:pPr>
          </w:p>
          <w:p w:rsidR="001458B7" w:rsidRDefault="001458B7">
            <w:pPr>
              <w:spacing w:after="120"/>
              <w:ind w:firstLine="709"/>
              <w:jc w:val="both"/>
              <w:divId w:val="1694721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Інформаційні ресурси в Інтернеті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04"/>
              <w:gridCol w:w="4284"/>
            </w:tblGrid>
            <w:tr w:rsidR="001458B7">
              <w:trPr>
                <w:divId w:val="1694721549"/>
                <w:trHeight w:val="552"/>
              </w:trPr>
              <w:tc>
                <w:tcPr>
                  <w:tcW w:w="2304" w:type="dxa"/>
                  <w:hideMark/>
                </w:tcPr>
                <w:p w:rsidR="001458B7" w:rsidRDefault="001458B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rada.kiev.ua</w:t>
                  </w:r>
                </w:p>
              </w:tc>
              <w:tc>
                <w:tcPr>
                  <w:tcW w:w="4284" w:type="dxa"/>
                  <w:hideMark/>
                </w:tcPr>
                <w:p w:rsidR="001458B7" w:rsidRDefault="001458B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Верховна Рада. Законодавство України. Про наукову і науково-технічну діяльність</w:t>
                  </w:r>
                </w:p>
              </w:tc>
            </w:tr>
          </w:tbl>
          <w:p w:rsidR="001458B7" w:rsidRDefault="001458B7">
            <w:pPr>
              <w:jc w:val="both"/>
              <w:divId w:val="1694721549"/>
              <w:rPr>
                <w:sz w:val="24"/>
                <w:szCs w:val="24"/>
              </w:rPr>
            </w:pPr>
          </w:p>
          <w:p w:rsidR="00897301" w:rsidRPr="002C1917" w:rsidRDefault="00897301" w:rsidP="009A4A70">
            <w:pPr>
              <w:pStyle w:val="Default"/>
              <w:ind w:left="193"/>
              <w:jc w:val="both"/>
              <w:rPr>
                <w:color w:val="000000" w:themeColor="text1"/>
                <w:lang w:val="uk-UA"/>
              </w:rPr>
            </w:pPr>
          </w:p>
          <w:p w:rsidR="00736246" w:rsidRPr="002C1917" w:rsidRDefault="00736246" w:rsidP="009A4A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36246" w:rsidRPr="008638DB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8638DB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86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07838"/>
    <w:rsid w:val="00021175"/>
    <w:rsid w:val="000355D1"/>
    <w:rsid w:val="00071410"/>
    <w:rsid w:val="0009410A"/>
    <w:rsid w:val="000A1BC7"/>
    <w:rsid w:val="001014D1"/>
    <w:rsid w:val="00123EA6"/>
    <w:rsid w:val="001458B7"/>
    <w:rsid w:val="001651E3"/>
    <w:rsid w:val="00182184"/>
    <w:rsid w:val="00184500"/>
    <w:rsid w:val="0019225C"/>
    <w:rsid w:val="001A72B7"/>
    <w:rsid w:val="001F6D7F"/>
    <w:rsid w:val="002C1917"/>
    <w:rsid w:val="002E75AC"/>
    <w:rsid w:val="00306EA8"/>
    <w:rsid w:val="00331967"/>
    <w:rsid w:val="00381F98"/>
    <w:rsid w:val="003823D2"/>
    <w:rsid w:val="00384A62"/>
    <w:rsid w:val="00413C90"/>
    <w:rsid w:val="00433DDE"/>
    <w:rsid w:val="004603E4"/>
    <w:rsid w:val="00482786"/>
    <w:rsid w:val="00485513"/>
    <w:rsid w:val="00494A66"/>
    <w:rsid w:val="004A219F"/>
    <w:rsid w:val="004C3264"/>
    <w:rsid w:val="004E0EBA"/>
    <w:rsid w:val="004F0CF0"/>
    <w:rsid w:val="005056B8"/>
    <w:rsid w:val="005263C0"/>
    <w:rsid w:val="00531CCA"/>
    <w:rsid w:val="00541048"/>
    <w:rsid w:val="00557ECD"/>
    <w:rsid w:val="005E13B2"/>
    <w:rsid w:val="00600EAB"/>
    <w:rsid w:val="006259AA"/>
    <w:rsid w:val="006A234A"/>
    <w:rsid w:val="006A6DC4"/>
    <w:rsid w:val="006B5D73"/>
    <w:rsid w:val="006B6697"/>
    <w:rsid w:val="006C3520"/>
    <w:rsid w:val="006F782C"/>
    <w:rsid w:val="00736246"/>
    <w:rsid w:val="007745AC"/>
    <w:rsid w:val="00776CD1"/>
    <w:rsid w:val="00787749"/>
    <w:rsid w:val="007929FA"/>
    <w:rsid w:val="007B23EE"/>
    <w:rsid w:val="00802034"/>
    <w:rsid w:val="00816589"/>
    <w:rsid w:val="00846A36"/>
    <w:rsid w:val="008551A7"/>
    <w:rsid w:val="00860C8B"/>
    <w:rsid w:val="008638DB"/>
    <w:rsid w:val="00872563"/>
    <w:rsid w:val="00885FC2"/>
    <w:rsid w:val="00897301"/>
    <w:rsid w:val="008A7EB5"/>
    <w:rsid w:val="008C5F10"/>
    <w:rsid w:val="008E5FE5"/>
    <w:rsid w:val="00901109"/>
    <w:rsid w:val="00951A11"/>
    <w:rsid w:val="0095666A"/>
    <w:rsid w:val="009636CF"/>
    <w:rsid w:val="00965C51"/>
    <w:rsid w:val="00973B44"/>
    <w:rsid w:val="009A4A70"/>
    <w:rsid w:val="009D5958"/>
    <w:rsid w:val="00A43240"/>
    <w:rsid w:val="00A51150"/>
    <w:rsid w:val="00A55E5D"/>
    <w:rsid w:val="00AA55EC"/>
    <w:rsid w:val="00AF3014"/>
    <w:rsid w:val="00B10D95"/>
    <w:rsid w:val="00B27521"/>
    <w:rsid w:val="00B36895"/>
    <w:rsid w:val="00B41C97"/>
    <w:rsid w:val="00B4613F"/>
    <w:rsid w:val="00B52A7F"/>
    <w:rsid w:val="00BC3ECD"/>
    <w:rsid w:val="00C232CA"/>
    <w:rsid w:val="00C26BDA"/>
    <w:rsid w:val="00C303D2"/>
    <w:rsid w:val="00C43818"/>
    <w:rsid w:val="00C51C63"/>
    <w:rsid w:val="00C7639D"/>
    <w:rsid w:val="00C856F1"/>
    <w:rsid w:val="00C9313D"/>
    <w:rsid w:val="00CE0DC5"/>
    <w:rsid w:val="00CE5BCC"/>
    <w:rsid w:val="00D1472E"/>
    <w:rsid w:val="00D22961"/>
    <w:rsid w:val="00D370D6"/>
    <w:rsid w:val="00D629FF"/>
    <w:rsid w:val="00D93D63"/>
    <w:rsid w:val="00DD67D5"/>
    <w:rsid w:val="00E37614"/>
    <w:rsid w:val="00E43830"/>
    <w:rsid w:val="00E85818"/>
    <w:rsid w:val="00F16865"/>
    <w:rsid w:val="00F24D3F"/>
    <w:rsid w:val="00F41DD6"/>
    <w:rsid w:val="00F6338F"/>
    <w:rsid w:val="00FA46EF"/>
    <w:rsid w:val="00FC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8108D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UnresolvedMention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5">
    <w:name w:val="Body Text Indent"/>
    <w:basedOn w:val="a"/>
    <w:link w:val="a6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541048"/>
    <w:rPr>
      <w:sz w:val="28"/>
      <w:szCs w:val="28"/>
    </w:rPr>
  </w:style>
  <w:style w:type="table" w:styleId="a7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ja618nat@ua.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5594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55</cp:revision>
  <dcterms:created xsi:type="dcterms:W3CDTF">2023-01-07T22:35:00Z</dcterms:created>
  <dcterms:modified xsi:type="dcterms:W3CDTF">2023-02-26T07:34:00Z</dcterms:modified>
</cp:coreProperties>
</file>