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F41D59" w:rsidRPr="00F41D59" w:rsidTr="005267D8">
        <w:tc>
          <w:tcPr>
            <w:tcW w:w="9345" w:type="dxa"/>
            <w:gridSpan w:val="2"/>
          </w:tcPr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F41D59" w:rsidTr="005066DF">
        <w:tc>
          <w:tcPr>
            <w:tcW w:w="2263" w:type="dxa"/>
          </w:tcPr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F41D59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F41D59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F41D59" w:rsidRDefault="005066DF" w:rsidP="00F765FB">
            <w:pPr>
              <w:jc w:val="center"/>
              <w:divId w:val="2107118755"/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AE1B4C">
              <w:rPr>
                <w:b/>
                <w:sz w:val="24"/>
                <w:szCs w:val="24"/>
              </w:rPr>
              <w:t>ВСЕОХОПНЕ УПРАВЛІННЯ ЯКІСТЮ</w:t>
            </w: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F41D59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F41D59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F41D59" w:rsidRDefault="006E7A94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F41D59" w:rsidRDefault="00247007" w:rsidP="00E93257">
            <w:pPr>
              <w:spacing w:before="120" w:after="12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ВК 1.3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Всеохопне</w:t>
            </w:r>
            <w:proofErr w:type="spellEnd"/>
            <w:r>
              <w:rPr>
                <w:sz w:val="24"/>
                <w:szCs w:val="24"/>
              </w:rPr>
              <w:t xml:space="preserve"> управління якістю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F41D59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43818" w:rsidP="00B10D9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15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>2</w:t>
            </w:r>
            <w:r w:rsidRPr="00F41D59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>Метрологія та інформаційно-вимірювальна техніка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F922D3" w:rsidP="00E93257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BF451D" w:rsidP="00E93257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Другий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F41D59"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F41D59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F41D59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82135" w:rsidP="005066D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DF393A" w:rsidP="00B10D9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2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семестр 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B10D95" w:rsidRPr="00F41D59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B10D95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color w:val="000000" w:themeColor="text1"/>
                <w:sz w:val="24"/>
                <w:szCs w:val="24"/>
              </w:rPr>
              <w:t>4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F41D59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F41D59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F41D59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F41D59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F41D59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F41D59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F41D59" w:rsidRPr="00F41D59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F41D59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F41D59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F41D59" w:rsidRDefault="00937B30" w:rsidP="00937B30">
            <w:pPr>
              <w:divId w:val="2031252685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Проф.,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докт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. наук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 Анатолій Михайлович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25A1" w:rsidRPr="00F41D59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F41D59" w:rsidRPr="00F41D59" w:rsidTr="00867275"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771C4B" w:rsidRPr="00F41D59">
              <w:rPr>
                <w:color w:val="000000" w:themeColor="text1"/>
                <w:sz w:val="24"/>
                <w:szCs w:val="24"/>
              </w:rPr>
              <w:t>a.m.dolzhanskiy</w:t>
            </w:r>
            <w:proofErr w:type="spellEnd"/>
            <w:r w:rsidR="00771C4B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1379" w:rsidRPr="00F41D59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e-</w:t>
            </w:r>
            <w:r w:rsidRPr="00F41D59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F41D59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Pr="00F41D59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41D59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F41D59" w:rsidRPr="00F41D59" w:rsidTr="00867275"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E92E65" w:rsidP="00282F1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Л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F41D59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</w:t>
            </w:r>
            <w:r w:rsidR="0011316E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2F10" w:rsidRPr="00F41D59">
              <w:rPr>
                <w:color w:val="000000" w:themeColor="text1"/>
                <w:sz w:val="24"/>
                <w:szCs w:val="24"/>
              </w:rPr>
              <w:t>https://nmetau.edu.ua/ua/mdiv/i2037/p-2/e473</w:t>
            </w:r>
          </w:p>
        </w:tc>
      </w:tr>
      <w:tr w:rsidR="00F41D59" w:rsidRPr="00F41D59" w:rsidTr="00867275">
        <w:trPr>
          <w:trHeight w:val="383"/>
        </w:trPr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Л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F41D59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AB25A1" w:rsidRPr="00F41D59" w:rsidTr="00867275">
        <w:trPr>
          <w:trHeight w:val="645"/>
        </w:trPr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>. 2</w:t>
            </w:r>
            <w:r w:rsidR="00937B30" w:rsidRPr="00F41D59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AB25A1" w:rsidRPr="00F41D59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59" w:rsidRPr="00F41D59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F41D59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695E6E" w:rsidRPr="00F41D59" w:rsidRDefault="00695E6E" w:rsidP="00695E6E">
            <w:pPr>
              <w:pStyle w:val="Default"/>
              <w:ind w:firstLine="709"/>
              <w:jc w:val="both"/>
              <w:divId w:val="639765915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 xml:space="preserve">Передумовами для вивчення дисципліни є обізнаність студента в основах забезпечення якості продукції, процесів і систем засобами метрології з використанням прийомів математичної статистики, інформаційно-вимірювальної техніки, наявність загальної соціальної та технічної культури на рівні не нижче випускника </w:t>
            </w:r>
            <w:proofErr w:type="spellStart"/>
            <w:r w:rsidRPr="00F41D59">
              <w:rPr>
                <w:color w:val="000000" w:themeColor="text1"/>
                <w:lang w:val="uk-UA"/>
              </w:rPr>
              <w:t>бакалаврату</w:t>
            </w:r>
            <w:proofErr w:type="spellEnd"/>
            <w:r w:rsidRPr="00F41D59">
              <w:rPr>
                <w:color w:val="000000" w:themeColor="text1"/>
                <w:lang w:val="uk-UA"/>
              </w:rPr>
              <w:t xml:space="preserve"> за будь-якою спеціальністю, розуміння основ філософії.</w:t>
            </w:r>
          </w:p>
          <w:p w:rsidR="00AB25A1" w:rsidRPr="00F41D59" w:rsidRDefault="00695E6E" w:rsidP="00EE2B7E">
            <w:pPr>
              <w:pStyle w:val="Default"/>
              <w:ind w:firstLine="708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Опануванню дисципліни передує вивчення нормативних дисциплін  «Системи управління якістю», «Наукова діяльність та оптимізація рішень у сферах метрології, технічного регулювання та управління якістю», «</w:t>
            </w:r>
            <w:r w:rsidRPr="00F41D59">
              <w:rPr>
                <w:bCs/>
                <w:color w:val="000000" w:themeColor="text1"/>
                <w:lang w:val="uk-UA"/>
              </w:rPr>
              <w:t>Метрологія та інформаційно-вимірювальна техніка</w:t>
            </w:r>
            <w:r w:rsidRPr="00F41D59">
              <w:rPr>
                <w:color w:val="000000" w:themeColor="text1"/>
                <w:lang w:val="uk-UA"/>
              </w:rPr>
              <w:t>» та ін.</w:t>
            </w:r>
          </w:p>
        </w:tc>
      </w:tr>
      <w:tr w:rsidR="00F41D59" w:rsidRPr="00F41D59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F41D59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t xml:space="preserve">Мета навчальної </w:t>
            </w:r>
            <w:r w:rsidRPr="00F41D59">
              <w:rPr>
                <w:b/>
                <w:color w:val="000000" w:themeColor="text1"/>
                <w:sz w:val="24"/>
                <w:szCs w:val="24"/>
              </w:rPr>
              <w:lastRenderedPageBreak/>
              <w:t>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F41D59" w:rsidRDefault="00E12D1A" w:rsidP="005D7CF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Засвоєння знань щодо основних підходів до організації робіт з </w:t>
            </w:r>
            <w:r>
              <w:rPr>
                <w:sz w:val="24"/>
                <w:szCs w:val="24"/>
              </w:rPr>
              <w:lastRenderedPageBreak/>
              <w:t>покращення управління якістю продукції, процесів та систем у відповідності до сучасних підходів, зокрема, методології та методів «</w:t>
            </w:r>
            <w:proofErr w:type="spellStart"/>
            <w:r>
              <w:rPr>
                <w:sz w:val="24"/>
                <w:szCs w:val="24"/>
              </w:rPr>
              <w:t>Всеохопного</w:t>
            </w:r>
            <w:proofErr w:type="spellEnd"/>
            <w:r>
              <w:rPr>
                <w:sz w:val="24"/>
                <w:szCs w:val="24"/>
              </w:rPr>
              <w:t xml:space="preserve"> (Всезагального, Узагальненого, Тотального) управління на основі якості - TQM» з урахуванням інструментів статистичного управління («Сім простих» інструментів якості; «Нові інструменти якості», а також – прийомів статистичної обробки результатів вимірювань при випробуваннях продукції) та придбання навичок з використання основних відповідних підходів в організаціях різних сфер діяльності.</w:t>
            </w:r>
          </w:p>
        </w:tc>
      </w:tr>
      <w:tr w:rsidR="00F41D59" w:rsidRPr="00F41D59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F6438E" w:rsidRPr="00F41D59" w:rsidRDefault="00F6438E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F41D59" w:rsidRDefault="00174A16" w:rsidP="00F57A3F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ОРН1. Поясняти та класифікувати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основні поняття, принципи, методи та інструменти із забезпечення контролю та якості продукції, процесів і систем на різних етапах їх життєвого циклу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41D59" w:rsidRPr="00F41D59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F41D59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F41D59" w:rsidRDefault="008838F0" w:rsidP="00867275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</w:rPr>
              <w:t xml:space="preserve">ОРН2. Застосовувати сучасні теоретичні знання і практичні навички, необхідні для розв’язання завдань із забезпечення контролю та якості техніко-організаційних систем, процесів і продукції (послуг) у будь-якій предметній області економічної діяльності з використанням сучасних </w:t>
            </w: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</w:rPr>
              <w:t>методологій</w:t>
            </w:r>
            <w:proofErr w:type="spellEnd"/>
            <w:r w:rsidRPr="00F41D59">
              <w:rPr>
                <w:bCs/>
                <w:color w:val="000000" w:themeColor="text1"/>
                <w:sz w:val="24"/>
                <w:szCs w:val="24"/>
              </w:rPr>
              <w:t xml:space="preserve"> та методів з удосконалення наявних систем якості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41D59" w:rsidRPr="00F41D59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F41D59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F41D59" w:rsidRDefault="003932D4" w:rsidP="00F57A3F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</w:rPr>
              <w:t>ОРН3. Виявляти сутність проблем при розробці, дослідженні ефективності функціонування та удосконаленні системи якості в організації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F41D59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F234A4" w:rsidRPr="00F41D59" w:rsidRDefault="00F234A4" w:rsidP="00F234A4">
            <w:pPr>
              <w:divId w:val="690690883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Розділ 1.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Основи забезпечення контролю та загальної якості</w:t>
            </w:r>
          </w:p>
          <w:p w:rsidR="00F234A4" w:rsidRPr="00F41D59" w:rsidRDefault="00F234A4" w:rsidP="00F234A4">
            <w:pPr>
              <w:divId w:val="690690883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Розділ 2. Забезпечення загального контролю та загальної якості</w:t>
            </w:r>
          </w:p>
          <w:p w:rsidR="00DB4A35" w:rsidRPr="00F41D59" w:rsidRDefault="00F234A4" w:rsidP="00DB4A35">
            <w:pPr>
              <w:pStyle w:val="Default"/>
              <w:rPr>
                <w:color w:val="000000" w:themeColor="text1"/>
                <w:lang w:val="uk-UA"/>
              </w:rPr>
            </w:pPr>
            <w:proofErr w:type="spellStart"/>
            <w:r w:rsidRPr="00F41D59">
              <w:rPr>
                <w:color w:val="000000" w:themeColor="text1"/>
              </w:rPr>
              <w:t>Розділ</w:t>
            </w:r>
            <w:proofErr w:type="spellEnd"/>
            <w:r w:rsidRPr="00F41D59">
              <w:rPr>
                <w:color w:val="000000" w:themeColor="text1"/>
              </w:rPr>
              <w:t xml:space="preserve"> 3. </w:t>
            </w:r>
            <w:proofErr w:type="spellStart"/>
            <w:r w:rsidRPr="00F41D59">
              <w:rPr>
                <w:color w:val="000000" w:themeColor="text1"/>
              </w:rPr>
              <w:t>Інформаційна</w:t>
            </w:r>
            <w:proofErr w:type="spellEnd"/>
            <w:r w:rsidRPr="00F41D59">
              <w:rPr>
                <w:color w:val="000000" w:themeColor="text1"/>
              </w:rPr>
              <w:t xml:space="preserve"> </w:t>
            </w:r>
            <w:proofErr w:type="spellStart"/>
            <w:r w:rsidRPr="00F41D59">
              <w:rPr>
                <w:color w:val="000000" w:themeColor="text1"/>
              </w:rPr>
              <w:t>підтримка</w:t>
            </w:r>
            <w:proofErr w:type="spellEnd"/>
            <w:r w:rsidRPr="00F41D59">
              <w:rPr>
                <w:color w:val="000000" w:themeColor="text1"/>
              </w:rPr>
              <w:t xml:space="preserve"> TQМ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5A1907" w:rsidRPr="00F41D59" w:rsidRDefault="005A1907" w:rsidP="005A1907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99657192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5A1907" w:rsidRPr="00F41D59" w:rsidRDefault="005A1907" w:rsidP="005A1907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99657192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5A1907" w:rsidRPr="00F41D59" w:rsidRDefault="005A1907" w:rsidP="005A1907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99657192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Необхідною умовою отримання позитивної оцінки з розділів 1, 2 та 3 є відпрацювання та надання звіту з усіх практичних робіт (та індивідуального завдання – для студентів заочної форми навчання)</w:t>
            </w:r>
            <w:r w:rsidRPr="00F41D59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відповідного розділу.  </w:t>
            </w:r>
          </w:p>
          <w:p w:rsidR="00C665CD" w:rsidRPr="00F41D59" w:rsidRDefault="005A1907" w:rsidP="00C665C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F41D59">
              <w:rPr>
                <w:color w:val="000000" w:themeColor="text1"/>
              </w:rPr>
              <w:t>Відповідна</w:t>
            </w:r>
            <w:proofErr w:type="spellEnd"/>
            <w:r w:rsidRPr="00F41D59">
              <w:rPr>
                <w:color w:val="000000" w:themeColor="text1"/>
              </w:rPr>
              <w:t xml:space="preserve"> </w:t>
            </w:r>
            <w:proofErr w:type="spellStart"/>
            <w:r w:rsidRPr="00F41D59">
              <w:rPr>
                <w:color w:val="000000" w:themeColor="text1"/>
              </w:rPr>
              <w:t>семестрова</w:t>
            </w:r>
            <w:proofErr w:type="spellEnd"/>
            <w:r w:rsidRPr="00F41D59">
              <w:rPr>
                <w:color w:val="000000" w:themeColor="text1"/>
              </w:rPr>
              <w:t xml:space="preserve"> </w:t>
            </w:r>
            <w:proofErr w:type="spellStart"/>
            <w:r w:rsidRPr="00F41D59">
              <w:rPr>
                <w:color w:val="000000" w:themeColor="text1"/>
              </w:rPr>
              <w:t>оцінка</w:t>
            </w:r>
            <w:proofErr w:type="spellEnd"/>
            <w:r w:rsidRPr="00F41D59">
              <w:rPr>
                <w:color w:val="000000" w:themeColor="text1"/>
              </w:rPr>
              <w:t xml:space="preserve"> </w:t>
            </w:r>
            <w:proofErr w:type="spellStart"/>
            <w:r w:rsidRPr="00F41D59">
              <w:rPr>
                <w:color w:val="000000" w:themeColor="text1"/>
              </w:rPr>
              <w:t>визначається</w:t>
            </w:r>
            <w:proofErr w:type="spellEnd"/>
            <w:r w:rsidRPr="00F41D59">
              <w:rPr>
                <w:color w:val="000000" w:themeColor="text1"/>
              </w:rPr>
              <w:t xml:space="preserve"> як </w:t>
            </w:r>
            <w:proofErr w:type="spellStart"/>
            <w:r w:rsidRPr="00F41D59">
              <w:rPr>
                <w:color w:val="000000" w:themeColor="text1"/>
              </w:rPr>
              <w:t>середнє</w:t>
            </w:r>
            <w:proofErr w:type="spellEnd"/>
            <w:r w:rsidRPr="00F41D59">
              <w:rPr>
                <w:color w:val="000000" w:themeColor="text1"/>
              </w:rPr>
              <w:t xml:space="preserve"> </w:t>
            </w:r>
            <w:proofErr w:type="spellStart"/>
            <w:r w:rsidRPr="00F41D59">
              <w:rPr>
                <w:color w:val="000000" w:themeColor="text1"/>
              </w:rPr>
              <w:t>арифметичне</w:t>
            </w:r>
            <w:proofErr w:type="spellEnd"/>
            <w:r w:rsidRPr="00F41D59">
              <w:rPr>
                <w:color w:val="000000" w:themeColor="text1"/>
              </w:rPr>
              <w:t xml:space="preserve"> </w:t>
            </w:r>
            <w:proofErr w:type="spellStart"/>
            <w:r w:rsidRPr="00F41D59">
              <w:rPr>
                <w:color w:val="000000" w:themeColor="text1"/>
              </w:rPr>
              <w:t>оцінок</w:t>
            </w:r>
            <w:proofErr w:type="spellEnd"/>
            <w:r w:rsidRPr="00F41D59">
              <w:rPr>
                <w:color w:val="000000" w:themeColor="text1"/>
              </w:rPr>
              <w:t xml:space="preserve"> 1, 2 та 3 </w:t>
            </w:r>
            <w:proofErr w:type="spellStart"/>
            <w:r w:rsidRPr="00F41D59">
              <w:rPr>
                <w:color w:val="000000" w:themeColor="text1"/>
              </w:rPr>
              <w:t>розділів</w:t>
            </w:r>
            <w:proofErr w:type="spellEnd"/>
            <w:r w:rsidRPr="00F41D59">
              <w:rPr>
                <w:color w:val="000000" w:themeColor="text1"/>
              </w:rPr>
              <w:t xml:space="preserve"> з </w:t>
            </w:r>
            <w:proofErr w:type="spellStart"/>
            <w:r w:rsidRPr="00F41D59">
              <w:rPr>
                <w:color w:val="000000" w:themeColor="text1"/>
              </w:rPr>
              <w:t>округленням</w:t>
            </w:r>
            <w:proofErr w:type="spellEnd"/>
            <w:r w:rsidRPr="00F41D59">
              <w:rPr>
                <w:color w:val="000000" w:themeColor="text1"/>
              </w:rPr>
              <w:t xml:space="preserve"> до </w:t>
            </w:r>
            <w:proofErr w:type="spellStart"/>
            <w:r w:rsidRPr="00F41D59">
              <w:rPr>
                <w:color w:val="000000" w:themeColor="text1"/>
              </w:rPr>
              <w:t>цілого</w:t>
            </w:r>
            <w:proofErr w:type="spellEnd"/>
            <w:r w:rsidRPr="00F41D59">
              <w:rPr>
                <w:color w:val="000000" w:themeColor="text1"/>
              </w:rPr>
              <w:t xml:space="preserve"> числа</w:t>
            </w:r>
            <w:r w:rsidR="00BC3A56" w:rsidRPr="00F41D59">
              <w:rPr>
                <w:color w:val="000000" w:themeColor="text1"/>
              </w:rPr>
              <w:t>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(не нижче 4 балів) хоча б з одного із розділів.</w:t>
            </w:r>
          </w:p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</w:t>
            </w:r>
            <w:r w:rsidR="00042D83" w:rsidRPr="00F41D59">
              <w:rPr>
                <w:color w:val="000000" w:themeColor="text1"/>
                <w:lang w:val="uk-UA"/>
              </w:rPr>
              <w:t xml:space="preserve">і лабораторних </w:t>
            </w:r>
            <w:r w:rsidRPr="00F41D59">
              <w:rPr>
                <w:color w:val="000000" w:themeColor="text1"/>
                <w:lang w:val="uk-UA"/>
              </w:rPr>
              <w:t xml:space="preserve">заняттях, тягнуть відповідальність у вигляді повторного виконання </w:t>
            </w:r>
            <w:r w:rsidRPr="00F41D59">
              <w:rPr>
                <w:color w:val="000000" w:themeColor="text1"/>
                <w:lang w:val="uk-UA"/>
              </w:rPr>
              <w:lastRenderedPageBreak/>
              <w:t>сфальсифікованої роботи та повторного проходження процедури оцінювання.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F41D59" w:rsidRDefault="00C665CD" w:rsidP="00C665CD">
            <w:pPr>
              <w:jc w:val="both"/>
              <w:rPr>
                <w:color w:val="000000" w:themeColor="text1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0E3F1D" w:rsidRPr="00F41D59" w:rsidRDefault="000E3F1D" w:rsidP="000E3F1D">
            <w:pPr>
              <w:tabs>
                <w:tab w:val="left" w:pos="0"/>
              </w:tabs>
              <w:ind w:firstLine="709"/>
              <w:jc w:val="center"/>
              <w:divId w:val="1418868654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Системи менеджменту якості / А.М.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, Н.М.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Мосьпан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, І.М.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Ломов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, О.С.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Максакова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>. Дніпропетровськ : «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Свідлер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 А.Г.», 2017. 563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Модель досконалості Європейського фонду управління якістю.  Київ : МЦ «ПРИРОСТ» : ЄФУЯ, 2001. 15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Коментарі до моделі досконалості Європейського фонду управління якістю та рекомендації з проведення самооцінки підприємств (для учасників Українського національного конкурсу з якості). Київ : МЦ «ПРИРОСТ», 2001.  27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autoSpaceDE/>
              <w:adjustRightInd/>
              <w:spacing w:before="100" w:beforeAutospacing="1" w:after="100" w:afterAutospacing="1"/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Єріна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 А.М. Статистичне моделювання та прогнозування : навчальний посібник. Київ : КНЕУ, 2001. 170 с.</w:t>
            </w:r>
          </w:p>
          <w:p w:rsidR="000E3F1D" w:rsidRPr="00F41D59" w:rsidRDefault="000E3F1D" w:rsidP="000E3F1D">
            <w:pPr>
              <w:spacing w:after="120"/>
              <w:ind w:firstLine="709"/>
              <w:jc w:val="center"/>
              <w:divId w:val="141886865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Закони України «Про стандартизацію», «Про підтвердження відповідності», «Про акредитацію органів з оцінки відповідності», «Про метрологію та метрологічну діяльність», «Про стандарти, технічні регламенти та процедури оцінки відповідності» (актуалізовані редакції).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Кукушкін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 О.Н., 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Бейцун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 С.В.,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Жаданос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 А.В. Статистика в Excel : навчальний посібник : Дніпропетровськ: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НметАУ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>, 2002. – 64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Гужва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 В.М. Інформаційні системи і технології на підприємствах : навчальний посібник. Київ : КНЕУ, 2001. 400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spacing w:line="26" w:lineRule="atLeast"/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Радкевич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0E3F1D" w:rsidRPr="00F41D59" w:rsidRDefault="000E3F1D" w:rsidP="000E3F1D">
            <w:pPr>
              <w:spacing w:after="120"/>
              <w:ind w:firstLine="709"/>
              <w:jc w:val="both"/>
              <w:divId w:val="1418868654"/>
              <w:rPr>
                <w:b/>
                <w:color w:val="000000" w:themeColor="text1"/>
                <w:sz w:val="24"/>
                <w:szCs w:val="24"/>
              </w:rPr>
            </w:pPr>
          </w:p>
          <w:p w:rsidR="000E3F1D" w:rsidRPr="00F41D59" w:rsidRDefault="000E3F1D" w:rsidP="000E3F1D">
            <w:pPr>
              <w:spacing w:after="120"/>
              <w:ind w:firstLine="709"/>
              <w:jc w:val="center"/>
              <w:divId w:val="141886865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i/>
                <w:color w:val="000000" w:themeColor="text1"/>
                <w:sz w:val="24"/>
                <w:szCs w:val="24"/>
              </w:rPr>
              <w:t>Інформаційні ресурси в Інтернеті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rada</w:t>
            </w:r>
            <w:proofErr w:type="spellEnd"/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kiev</w:t>
            </w:r>
            <w:proofErr w:type="spellEnd"/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Верховна Рада. Законодавство України. Проекти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НД. Органи виконавчої влади.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uas.org.ua</w:t>
            </w:r>
            <w:proofErr w:type="spellEnd"/>
            <w:r w:rsidR="00106A2E"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Державне підприємство «</w:t>
            </w: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</w:rPr>
              <w:t>УкрНДНЦ</w:t>
            </w:r>
            <w:proofErr w:type="spellEnd"/>
            <w:r w:rsidRPr="00F41D59">
              <w:rPr>
                <w:bCs/>
                <w:color w:val="000000" w:themeColor="text1"/>
                <w:sz w:val="24"/>
                <w:szCs w:val="24"/>
              </w:rPr>
              <w:t>» - Національний орган стандартизації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le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o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norm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lviv</w:t>
            </w:r>
            <w:proofErr w:type="spellEnd"/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="00106A2E"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Інформаційний сервер НІЦ «</w:t>
            </w: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</w:rPr>
              <w:t>Леонорм</w:t>
            </w:r>
            <w:proofErr w:type="spellEnd"/>
            <w:r w:rsidRPr="00F41D59">
              <w:rPr>
                <w:bCs/>
                <w:color w:val="000000" w:themeColor="text1"/>
                <w:sz w:val="24"/>
                <w:szCs w:val="24"/>
              </w:rPr>
              <w:t>» стосовно інформації щодо технічного регулювання, виробництва та реалізації продукції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142"/>
                <w:tab w:val="num" w:pos="360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proofErr w:type="spellEnd"/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org</w:t>
            </w:r>
            <w:r w:rsidR="00106A2E"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Сайт Міжнародної організації із стандартизації</w:t>
            </w:r>
          </w:p>
          <w:p w:rsidR="00C665CD" w:rsidRPr="00F41D59" w:rsidRDefault="000E3F1D" w:rsidP="00106A2E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cen.eu</w:t>
            </w:r>
            <w:proofErr w:type="spellEnd"/>
            <w:r w:rsidR="00106A2E"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Європейський комітет із стандартизації. Офіційний сайт.</w:t>
            </w:r>
          </w:p>
        </w:tc>
      </w:tr>
    </w:tbl>
    <w:p w:rsidR="00AB25A1" w:rsidRPr="00F41D59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F41D59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F41D59" w:rsidRDefault="00C43818">
      <w:pPr>
        <w:rPr>
          <w:color w:val="000000" w:themeColor="text1"/>
        </w:rPr>
      </w:pPr>
    </w:p>
    <w:sectPr w:rsidR="00C43818" w:rsidRPr="00F4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3DDD" w:rsidRDefault="00A13DDD" w:rsidP="006F66BA">
      <w:r>
        <w:separator/>
      </w:r>
    </w:p>
  </w:endnote>
  <w:endnote w:type="continuationSeparator" w:id="0">
    <w:p w:rsidR="00A13DDD" w:rsidRDefault="00A13DDD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3DDD" w:rsidRDefault="00A13DDD" w:rsidP="006F66BA">
      <w:r>
        <w:separator/>
      </w:r>
    </w:p>
  </w:footnote>
  <w:footnote w:type="continuationSeparator" w:id="0">
    <w:p w:rsidR="00A13DDD" w:rsidRDefault="00A13DDD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5507"/>
    <w:multiLevelType w:val="hybridMultilevel"/>
    <w:tmpl w:val="6414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921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0561712">
    <w:abstractNumId w:val="4"/>
  </w:num>
  <w:num w:numId="3" w16cid:durableId="1059745774">
    <w:abstractNumId w:val="0"/>
  </w:num>
  <w:num w:numId="4" w16cid:durableId="388917050">
    <w:abstractNumId w:val="6"/>
  </w:num>
  <w:num w:numId="5" w16cid:durableId="5651438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20833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3116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7268059">
    <w:abstractNumId w:val="5"/>
  </w:num>
  <w:num w:numId="9" w16cid:durableId="1368487154">
    <w:abstractNumId w:val="3"/>
  </w:num>
  <w:num w:numId="10" w16cid:durableId="1308323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17E6B"/>
    <w:rsid w:val="00026871"/>
    <w:rsid w:val="00034F3D"/>
    <w:rsid w:val="00042D83"/>
    <w:rsid w:val="00076CFE"/>
    <w:rsid w:val="00077399"/>
    <w:rsid w:val="00084D0E"/>
    <w:rsid w:val="00084E4A"/>
    <w:rsid w:val="00096F07"/>
    <w:rsid w:val="000A4A79"/>
    <w:rsid w:val="000A5E39"/>
    <w:rsid w:val="000D7084"/>
    <w:rsid w:val="000E3F1D"/>
    <w:rsid w:val="001014D1"/>
    <w:rsid w:val="00106A2E"/>
    <w:rsid w:val="00110E09"/>
    <w:rsid w:val="0011316E"/>
    <w:rsid w:val="00126953"/>
    <w:rsid w:val="0014020A"/>
    <w:rsid w:val="001441C2"/>
    <w:rsid w:val="0014426C"/>
    <w:rsid w:val="00146E70"/>
    <w:rsid w:val="0015596D"/>
    <w:rsid w:val="001634D4"/>
    <w:rsid w:val="00163AF8"/>
    <w:rsid w:val="001659F2"/>
    <w:rsid w:val="00167B2F"/>
    <w:rsid w:val="0017199A"/>
    <w:rsid w:val="00174A16"/>
    <w:rsid w:val="00182608"/>
    <w:rsid w:val="00184500"/>
    <w:rsid w:val="001A06A4"/>
    <w:rsid w:val="001A119F"/>
    <w:rsid w:val="001A217C"/>
    <w:rsid w:val="001A234E"/>
    <w:rsid w:val="001A2C31"/>
    <w:rsid w:val="001A2E99"/>
    <w:rsid w:val="001A3BDD"/>
    <w:rsid w:val="001A564F"/>
    <w:rsid w:val="001C521B"/>
    <w:rsid w:val="001D29B8"/>
    <w:rsid w:val="001E2FD7"/>
    <w:rsid w:val="001F3CA9"/>
    <w:rsid w:val="001F4547"/>
    <w:rsid w:val="00210B92"/>
    <w:rsid w:val="002140CC"/>
    <w:rsid w:val="00227D71"/>
    <w:rsid w:val="002304E1"/>
    <w:rsid w:val="00236491"/>
    <w:rsid w:val="00237546"/>
    <w:rsid w:val="00243428"/>
    <w:rsid w:val="00247007"/>
    <w:rsid w:val="00250349"/>
    <w:rsid w:val="00266DC0"/>
    <w:rsid w:val="00273766"/>
    <w:rsid w:val="00274171"/>
    <w:rsid w:val="00280EFB"/>
    <w:rsid w:val="00282F10"/>
    <w:rsid w:val="00291830"/>
    <w:rsid w:val="0029331A"/>
    <w:rsid w:val="0029735C"/>
    <w:rsid w:val="002A3812"/>
    <w:rsid w:val="002A4143"/>
    <w:rsid w:val="002B175D"/>
    <w:rsid w:val="002B59F4"/>
    <w:rsid w:val="002B66AB"/>
    <w:rsid w:val="002B76D4"/>
    <w:rsid w:val="002D0BE9"/>
    <w:rsid w:val="002D2FEB"/>
    <w:rsid w:val="002D642F"/>
    <w:rsid w:val="002E1BE1"/>
    <w:rsid w:val="002E527B"/>
    <w:rsid w:val="002E73B9"/>
    <w:rsid w:val="002E77DF"/>
    <w:rsid w:val="002F2353"/>
    <w:rsid w:val="002F493F"/>
    <w:rsid w:val="002F6BE7"/>
    <w:rsid w:val="002F7D97"/>
    <w:rsid w:val="00312861"/>
    <w:rsid w:val="0032168D"/>
    <w:rsid w:val="003273A5"/>
    <w:rsid w:val="0034459E"/>
    <w:rsid w:val="00346466"/>
    <w:rsid w:val="0035781E"/>
    <w:rsid w:val="00370E3D"/>
    <w:rsid w:val="00375243"/>
    <w:rsid w:val="0037613D"/>
    <w:rsid w:val="00377149"/>
    <w:rsid w:val="00390B83"/>
    <w:rsid w:val="003932D4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420C41"/>
    <w:rsid w:val="004268FA"/>
    <w:rsid w:val="00465428"/>
    <w:rsid w:val="00492E11"/>
    <w:rsid w:val="00495FBE"/>
    <w:rsid w:val="004A0F2A"/>
    <w:rsid w:val="004A25BE"/>
    <w:rsid w:val="004A69CA"/>
    <w:rsid w:val="004C0D37"/>
    <w:rsid w:val="004E0EBA"/>
    <w:rsid w:val="004F688F"/>
    <w:rsid w:val="005021F1"/>
    <w:rsid w:val="005066DF"/>
    <w:rsid w:val="0050771C"/>
    <w:rsid w:val="0051486C"/>
    <w:rsid w:val="00517070"/>
    <w:rsid w:val="00535C4F"/>
    <w:rsid w:val="005545C9"/>
    <w:rsid w:val="0055704F"/>
    <w:rsid w:val="005659EB"/>
    <w:rsid w:val="00566A75"/>
    <w:rsid w:val="00570EB2"/>
    <w:rsid w:val="0059044D"/>
    <w:rsid w:val="0059346F"/>
    <w:rsid w:val="005A1907"/>
    <w:rsid w:val="005A26C9"/>
    <w:rsid w:val="005B21AA"/>
    <w:rsid w:val="005C7A97"/>
    <w:rsid w:val="005D71AB"/>
    <w:rsid w:val="005D7CF4"/>
    <w:rsid w:val="005E09AF"/>
    <w:rsid w:val="005E2754"/>
    <w:rsid w:val="0060188B"/>
    <w:rsid w:val="00604554"/>
    <w:rsid w:val="00605E21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87F5B"/>
    <w:rsid w:val="00695E6E"/>
    <w:rsid w:val="00697C3D"/>
    <w:rsid w:val="006A749E"/>
    <w:rsid w:val="006B6697"/>
    <w:rsid w:val="006D2AC1"/>
    <w:rsid w:val="006E7A94"/>
    <w:rsid w:val="006F2DD7"/>
    <w:rsid w:val="006F66BA"/>
    <w:rsid w:val="007002BA"/>
    <w:rsid w:val="00701DBB"/>
    <w:rsid w:val="00703485"/>
    <w:rsid w:val="00703EAA"/>
    <w:rsid w:val="0070725C"/>
    <w:rsid w:val="00712609"/>
    <w:rsid w:val="007448CD"/>
    <w:rsid w:val="00746FCF"/>
    <w:rsid w:val="00752657"/>
    <w:rsid w:val="00771C4B"/>
    <w:rsid w:val="007868AC"/>
    <w:rsid w:val="00790A72"/>
    <w:rsid w:val="007929FA"/>
    <w:rsid w:val="007C3121"/>
    <w:rsid w:val="007D06F8"/>
    <w:rsid w:val="007D1318"/>
    <w:rsid w:val="007D1439"/>
    <w:rsid w:val="007E555B"/>
    <w:rsid w:val="007F3068"/>
    <w:rsid w:val="0080159A"/>
    <w:rsid w:val="00801F05"/>
    <w:rsid w:val="0080288C"/>
    <w:rsid w:val="008154A8"/>
    <w:rsid w:val="00820487"/>
    <w:rsid w:val="00822F92"/>
    <w:rsid w:val="00840C9D"/>
    <w:rsid w:val="00853323"/>
    <w:rsid w:val="00860C41"/>
    <w:rsid w:val="0087516A"/>
    <w:rsid w:val="0088069D"/>
    <w:rsid w:val="008838F0"/>
    <w:rsid w:val="00885FC2"/>
    <w:rsid w:val="0089600C"/>
    <w:rsid w:val="008A0414"/>
    <w:rsid w:val="008B0721"/>
    <w:rsid w:val="008B1414"/>
    <w:rsid w:val="008C0B19"/>
    <w:rsid w:val="008C1379"/>
    <w:rsid w:val="008C36CD"/>
    <w:rsid w:val="008C4A8F"/>
    <w:rsid w:val="008D5E4C"/>
    <w:rsid w:val="0091212F"/>
    <w:rsid w:val="00924F4D"/>
    <w:rsid w:val="00935302"/>
    <w:rsid w:val="00937B30"/>
    <w:rsid w:val="00940B39"/>
    <w:rsid w:val="00941A4C"/>
    <w:rsid w:val="00955DD7"/>
    <w:rsid w:val="009606D2"/>
    <w:rsid w:val="009622CF"/>
    <w:rsid w:val="0096315A"/>
    <w:rsid w:val="00965C9D"/>
    <w:rsid w:val="00993986"/>
    <w:rsid w:val="00997E5B"/>
    <w:rsid w:val="009C1383"/>
    <w:rsid w:val="009C1A93"/>
    <w:rsid w:val="009C3C5B"/>
    <w:rsid w:val="009C5988"/>
    <w:rsid w:val="009D1781"/>
    <w:rsid w:val="009D4B86"/>
    <w:rsid w:val="009E68D3"/>
    <w:rsid w:val="009F6BA8"/>
    <w:rsid w:val="00A078C0"/>
    <w:rsid w:val="00A13DDD"/>
    <w:rsid w:val="00A1403D"/>
    <w:rsid w:val="00A401A4"/>
    <w:rsid w:val="00A41C9A"/>
    <w:rsid w:val="00A775B3"/>
    <w:rsid w:val="00A852F2"/>
    <w:rsid w:val="00A944C4"/>
    <w:rsid w:val="00AA04AB"/>
    <w:rsid w:val="00AA0EB5"/>
    <w:rsid w:val="00AA1EAC"/>
    <w:rsid w:val="00AA4771"/>
    <w:rsid w:val="00AB25A1"/>
    <w:rsid w:val="00AC0192"/>
    <w:rsid w:val="00AC28C0"/>
    <w:rsid w:val="00AD2AEF"/>
    <w:rsid w:val="00AD5E05"/>
    <w:rsid w:val="00AD64DF"/>
    <w:rsid w:val="00AE0EA9"/>
    <w:rsid w:val="00AE1B4C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650FB"/>
    <w:rsid w:val="00B70A21"/>
    <w:rsid w:val="00B8038F"/>
    <w:rsid w:val="00B8521A"/>
    <w:rsid w:val="00B92428"/>
    <w:rsid w:val="00BA5BB6"/>
    <w:rsid w:val="00BC255F"/>
    <w:rsid w:val="00BC3A56"/>
    <w:rsid w:val="00BD3D2A"/>
    <w:rsid w:val="00BD605B"/>
    <w:rsid w:val="00BE0C90"/>
    <w:rsid w:val="00BE11C3"/>
    <w:rsid w:val="00BF0025"/>
    <w:rsid w:val="00BF451D"/>
    <w:rsid w:val="00BF51E4"/>
    <w:rsid w:val="00C01703"/>
    <w:rsid w:val="00C20236"/>
    <w:rsid w:val="00C26BDA"/>
    <w:rsid w:val="00C303D2"/>
    <w:rsid w:val="00C437AB"/>
    <w:rsid w:val="00C43818"/>
    <w:rsid w:val="00C64118"/>
    <w:rsid w:val="00C64609"/>
    <w:rsid w:val="00C665CD"/>
    <w:rsid w:val="00C708C9"/>
    <w:rsid w:val="00C74483"/>
    <w:rsid w:val="00C82135"/>
    <w:rsid w:val="00C86816"/>
    <w:rsid w:val="00C9765C"/>
    <w:rsid w:val="00CA0698"/>
    <w:rsid w:val="00CA3175"/>
    <w:rsid w:val="00CA37B8"/>
    <w:rsid w:val="00CB27BD"/>
    <w:rsid w:val="00CD1E80"/>
    <w:rsid w:val="00CE790B"/>
    <w:rsid w:val="00CF7A5B"/>
    <w:rsid w:val="00D055B3"/>
    <w:rsid w:val="00D05C7C"/>
    <w:rsid w:val="00D1472E"/>
    <w:rsid w:val="00D258B3"/>
    <w:rsid w:val="00D278F7"/>
    <w:rsid w:val="00D402B0"/>
    <w:rsid w:val="00D43BD7"/>
    <w:rsid w:val="00D46C0E"/>
    <w:rsid w:val="00D556E6"/>
    <w:rsid w:val="00D562B5"/>
    <w:rsid w:val="00D729E4"/>
    <w:rsid w:val="00D9059C"/>
    <w:rsid w:val="00DA3296"/>
    <w:rsid w:val="00DB4A35"/>
    <w:rsid w:val="00DC0515"/>
    <w:rsid w:val="00DC548F"/>
    <w:rsid w:val="00DD5272"/>
    <w:rsid w:val="00DD7AF4"/>
    <w:rsid w:val="00DF393A"/>
    <w:rsid w:val="00E01FF3"/>
    <w:rsid w:val="00E12D1A"/>
    <w:rsid w:val="00E13DF5"/>
    <w:rsid w:val="00E16E81"/>
    <w:rsid w:val="00E23E48"/>
    <w:rsid w:val="00E2791D"/>
    <w:rsid w:val="00E5535D"/>
    <w:rsid w:val="00E61CEC"/>
    <w:rsid w:val="00E63D5A"/>
    <w:rsid w:val="00E64353"/>
    <w:rsid w:val="00E721F1"/>
    <w:rsid w:val="00E86537"/>
    <w:rsid w:val="00E86A9A"/>
    <w:rsid w:val="00E92E65"/>
    <w:rsid w:val="00E93257"/>
    <w:rsid w:val="00E9509F"/>
    <w:rsid w:val="00EE2B7E"/>
    <w:rsid w:val="00EF1552"/>
    <w:rsid w:val="00EF1773"/>
    <w:rsid w:val="00F0224B"/>
    <w:rsid w:val="00F234A4"/>
    <w:rsid w:val="00F24D3F"/>
    <w:rsid w:val="00F30693"/>
    <w:rsid w:val="00F328D6"/>
    <w:rsid w:val="00F41D59"/>
    <w:rsid w:val="00F431AA"/>
    <w:rsid w:val="00F45265"/>
    <w:rsid w:val="00F47BFC"/>
    <w:rsid w:val="00F50916"/>
    <w:rsid w:val="00F519A7"/>
    <w:rsid w:val="00F54BFF"/>
    <w:rsid w:val="00F57A3F"/>
    <w:rsid w:val="00F62D99"/>
    <w:rsid w:val="00F6438E"/>
    <w:rsid w:val="00F70E1F"/>
    <w:rsid w:val="00F765FB"/>
    <w:rsid w:val="00F8304F"/>
    <w:rsid w:val="00F922D3"/>
    <w:rsid w:val="00FA0C86"/>
    <w:rsid w:val="00FA113D"/>
    <w:rsid w:val="00FA4B92"/>
    <w:rsid w:val="00FB21F3"/>
    <w:rsid w:val="00FB22D7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64D42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a.dolzhanskiy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851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7020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35</cp:revision>
  <dcterms:created xsi:type="dcterms:W3CDTF">2023-01-07T16:58:00Z</dcterms:created>
  <dcterms:modified xsi:type="dcterms:W3CDTF">2023-01-14T20:00:00Z</dcterms:modified>
</cp:coreProperties>
</file>