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2" w:rsidRPr="00162382" w:rsidRDefault="00162382" w:rsidP="00162382">
      <w:pPr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162382" w:rsidRPr="00162382" w:rsidRDefault="00162382" w:rsidP="00162382">
      <w:pPr>
        <w:jc w:val="center"/>
        <w:rPr>
          <w:rFonts w:ascii="Times New Roman" w:hAnsi="Times New Roman" w:cs="Times New Roman"/>
          <w:sz w:val="20"/>
          <w:szCs w:val="20"/>
        </w:rPr>
      </w:pPr>
      <w:r w:rsidRPr="00162382">
        <w:rPr>
          <w:rFonts w:ascii="Times New Roman" w:hAnsi="Times New Roman" w:cs="Times New Roman"/>
          <w:sz w:val="20"/>
          <w:szCs w:val="20"/>
        </w:rPr>
        <w:t xml:space="preserve">Відомості про </w:t>
      </w:r>
      <w:r>
        <w:rPr>
          <w:rFonts w:ascii="Times New Roman" w:hAnsi="Times New Roman" w:cs="Times New Roman"/>
          <w:sz w:val="20"/>
          <w:szCs w:val="20"/>
          <w:lang w:val="uk-UA"/>
        </w:rPr>
        <w:t>актуальний</w:t>
      </w:r>
      <w:r w:rsidRPr="00162382">
        <w:rPr>
          <w:rFonts w:ascii="Times New Roman" w:hAnsi="Times New Roman" w:cs="Times New Roman"/>
          <w:sz w:val="20"/>
          <w:szCs w:val="20"/>
        </w:rPr>
        <w:t xml:space="preserve"> склад групи забезпечення</w:t>
      </w:r>
    </w:p>
    <w:p w:rsidR="00162382" w:rsidRPr="00162382" w:rsidRDefault="00162382" w:rsidP="00162382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162382">
        <w:rPr>
          <w:rFonts w:ascii="Times New Roman" w:hAnsi="Times New Roman" w:cs="Times New Roman"/>
          <w:sz w:val="20"/>
          <w:szCs w:val="20"/>
        </w:rPr>
        <w:t xml:space="preserve">освітньої програми </w:t>
      </w:r>
      <w:proofErr w:type="gramStart"/>
      <w:r w:rsidRPr="00162382">
        <w:rPr>
          <w:rFonts w:ascii="Times New Roman" w:hAnsi="Times New Roman" w:cs="Times New Roman"/>
          <w:sz w:val="20"/>
          <w:szCs w:val="20"/>
        </w:rPr>
        <w:t>спец</w:t>
      </w:r>
      <w:proofErr w:type="gramEnd"/>
      <w:r w:rsidRPr="00162382">
        <w:rPr>
          <w:rFonts w:ascii="Times New Roman" w:hAnsi="Times New Roman" w:cs="Times New Roman"/>
          <w:sz w:val="20"/>
          <w:szCs w:val="20"/>
        </w:rPr>
        <w:t>іальності 132 «Матеріалознавство» (від кафедри ПМ і ЗМ)</w:t>
      </w:r>
    </w:p>
    <w:tbl>
      <w:tblPr>
        <w:tblW w:w="15692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1560"/>
        <w:gridCol w:w="1504"/>
        <w:gridCol w:w="1759"/>
        <w:gridCol w:w="2409"/>
        <w:gridCol w:w="1984"/>
        <w:gridCol w:w="3826"/>
        <w:gridCol w:w="22"/>
        <w:gridCol w:w="2108"/>
      </w:tblGrid>
      <w:tr w:rsidR="00162382" w:rsidRPr="00162382" w:rsidTr="00094CD1">
        <w:trPr>
          <w:cantSplit/>
        </w:trPr>
        <w:tc>
          <w:tcPr>
            <w:tcW w:w="520" w:type="dxa"/>
            <w:vAlign w:val="center"/>
          </w:tcPr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0" w:type="dxa"/>
            <w:vAlign w:val="center"/>
          </w:tcPr>
          <w:p w:rsidR="00162382" w:rsidRPr="00162382" w:rsidRDefault="00162382" w:rsidP="00094C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ізвище, ім’я, по батькові викладача</w:t>
            </w:r>
          </w:p>
        </w:tc>
        <w:tc>
          <w:tcPr>
            <w:tcW w:w="1504" w:type="dxa"/>
            <w:vAlign w:val="center"/>
          </w:tcPr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Найменування посади</w:t>
            </w:r>
          </w:p>
          <w:p w:rsidR="00162382" w:rsidRPr="00162382" w:rsidRDefault="00162382" w:rsidP="00094C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(для сумісників –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ісце основної роботи, найменування посади)</w:t>
            </w:r>
          </w:p>
        </w:tc>
        <w:tc>
          <w:tcPr>
            <w:tcW w:w="1759" w:type="dxa"/>
            <w:vAlign w:val="center"/>
          </w:tcPr>
          <w:p w:rsidR="00162382" w:rsidRPr="00162382" w:rsidRDefault="00162382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Найменування закладу,</w:t>
            </w:r>
          </w:p>
          <w:p w:rsidR="00162382" w:rsidRPr="00162382" w:rsidRDefault="00162382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який закінчив викладач,</w:t>
            </w:r>
          </w:p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ік закінчення, спеціальність, кваліфікація згідно з документом про вищу освіту</w:t>
            </w:r>
          </w:p>
        </w:tc>
        <w:tc>
          <w:tcPr>
            <w:tcW w:w="2409" w:type="dxa"/>
            <w:vAlign w:val="center"/>
          </w:tcPr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Науковий ступінь,</w:t>
            </w:r>
          </w:p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шифр і найменування наукової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іальності, тема дисертації, вчене звання, за якою кафедрою (спеціальністю) присвоєно</w:t>
            </w:r>
          </w:p>
        </w:tc>
        <w:tc>
          <w:tcPr>
            <w:tcW w:w="1984" w:type="dxa"/>
            <w:vAlign w:val="center"/>
          </w:tcPr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Найменування навчальних дисциплін, які закріплені за викладачем, та кількості лекційних годин з кожної дисципліни</w:t>
            </w:r>
          </w:p>
        </w:tc>
        <w:tc>
          <w:tcPr>
            <w:tcW w:w="3826" w:type="dxa"/>
            <w:vAlign w:val="center"/>
          </w:tcPr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Відомості про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ідвищення кваліфікації викладача (найменування закладу, вид документа, тема, 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видачі)</w:t>
            </w:r>
          </w:p>
        </w:tc>
        <w:tc>
          <w:tcPr>
            <w:tcW w:w="2130" w:type="dxa"/>
            <w:gridSpan w:val="2"/>
            <w:vAlign w:val="center"/>
          </w:tcPr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Примітки*</w:t>
            </w:r>
          </w:p>
        </w:tc>
      </w:tr>
      <w:tr w:rsidR="00162382" w:rsidRPr="00162382" w:rsidTr="00094CD1">
        <w:trPr>
          <w:cantSplit/>
        </w:trPr>
        <w:tc>
          <w:tcPr>
            <w:tcW w:w="520" w:type="dxa"/>
          </w:tcPr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62382" w:rsidRPr="00162382" w:rsidRDefault="00162382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162382" w:rsidRPr="00162382" w:rsidRDefault="00162382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9" w:type="dxa"/>
          </w:tcPr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162382" w:rsidRPr="00162382" w:rsidRDefault="00162382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0" w:type="dxa"/>
            <w:gridSpan w:val="2"/>
          </w:tcPr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62382" w:rsidRPr="00162382" w:rsidTr="00094CD1">
        <w:tc>
          <w:tcPr>
            <w:tcW w:w="15692" w:type="dxa"/>
            <w:gridSpan w:val="9"/>
            <w:vAlign w:val="center"/>
          </w:tcPr>
          <w:p w:rsidR="00162382" w:rsidRPr="00162382" w:rsidRDefault="00162382" w:rsidP="00094CD1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Особи, які працюють за основним місцем роботи (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тому числі за суміщенням)</w:t>
            </w:r>
          </w:p>
        </w:tc>
      </w:tr>
      <w:tr w:rsidR="00162382" w:rsidRPr="00162382" w:rsidTr="00094CD1">
        <w:tc>
          <w:tcPr>
            <w:tcW w:w="520" w:type="dxa"/>
          </w:tcPr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62382" w:rsidRPr="00162382" w:rsidRDefault="00162382" w:rsidP="00094CD1">
            <w:pPr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інчук Софія Йосипівна</w:t>
            </w:r>
          </w:p>
        </w:tc>
        <w:tc>
          <w:tcPr>
            <w:tcW w:w="1504" w:type="dxa"/>
          </w:tcPr>
          <w:p w:rsidR="00162382" w:rsidRPr="00162382" w:rsidRDefault="00162382" w:rsidP="00094CD1">
            <w:pPr>
              <w:ind w:left="-50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Завідувач кафедри ПМ і ЗМ, професор</w:t>
            </w:r>
          </w:p>
        </w:tc>
        <w:tc>
          <w:tcPr>
            <w:tcW w:w="1759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Дніпропетровсь-кий металургійний інститут, 1958, Спеціальність –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«Х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імічна технологія палива», Кваліфікація: інженер –технолог.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Атестат 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№291244</w:t>
            </w:r>
          </w:p>
        </w:tc>
        <w:tc>
          <w:tcPr>
            <w:tcW w:w="2409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Доктор технічних наук, диплом ДТ№011795, протокол № 49у/27 від 27.12.1991.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05.17.07- хімічна технологія палива і газу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Професор кафедри покриттів, композиційних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іалів та захисту металів НМетАУ.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Атестат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№001998, протокол №1 від 09.04.94 р.</w:t>
            </w:r>
          </w:p>
        </w:tc>
        <w:tc>
          <w:tcPr>
            <w:tcW w:w="1984" w:type="dxa"/>
          </w:tcPr>
          <w:p w:rsidR="00162382" w:rsidRPr="00162382" w:rsidRDefault="00162382" w:rsidP="00094CD1">
            <w:pPr>
              <w:pStyle w:val="3"/>
              <w:spacing w:before="0"/>
              <w:rPr>
                <w:b w:val="0"/>
                <w:sz w:val="20"/>
                <w:szCs w:val="20"/>
                <w:lang w:val="uk-UA"/>
              </w:rPr>
            </w:pPr>
            <w:r w:rsidRPr="00162382">
              <w:rPr>
                <w:b w:val="0"/>
                <w:bCs w:val="0"/>
                <w:sz w:val="20"/>
                <w:szCs w:val="20"/>
                <w:lang w:val="uk-UA"/>
              </w:rPr>
              <w:lastRenderedPageBreak/>
              <w:t>1.</w:t>
            </w:r>
            <w:r w:rsidRPr="00162382">
              <w:rPr>
                <w:b w:val="0"/>
                <w:sz w:val="20"/>
                <w:szCs w:val="20"/>
                <w:lang w:val="uk-UA"/>
              </w:rPr>
              <w:t xml:space="preserve"> Основи теорії твердого тіла (24)</w:t>
            </w:r>
          </w:p>
        </w:tc>
        <w:tc>
          <w:tcPr>
            <w:tcW w:w="3848" w:type="dxa"/>
            <w:gridSpan w:val="2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 післядипломної освіти, перепідготовки та підвищення кваліфікації Національної металургійної академії України, свідоцтво про підвищення кваліфікації 12СПК№919117 від 29.05.2015</w:t>
            </w:r>
          </w:p>
        </w:tc>
        <w:tc>
          <w:tcPr>
            <w:tcW w:w="210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Відповідає п.п. 1-4, 8, 10, 14, 17 п. 30 ліцензійних вимог</w:t>
            </w:r>
          </w:p>
        </w:tc>
      </w:tr>
      <w:tr w:rsidR="00162382" w:rsidRPr="00162382" w:rsidTr="00094CD1">
        <w:tc>
          <w:tcPr>
            <w:tcW w:w="520" w:type="dxa"/>
          </w:tcPr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1560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Внуков Олександр Олександрович</w:t>
            </w:r>
          </w:p>
        </w:tc>
        <w:tc>
          <w:tcPr>
            <w:tcW w:w="1504" w:type="dxa"/>
          </w:tcPr>
          <w:p w:rsidR="00162382" w:rsidRPr="00162382" w:rsidRDefault="00162382" w:rsidP="00094CD1">
            <w:pPr>
              <w:ind w:left="-50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Доцент кафедри ПМ і ЗМ</w:t>
            </w:r>
          </w:p>
        </w:tc>
        <w:tc>
          <w:tcPr>
            <w:tcW w:w="1759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Державна Металургійна Академія України,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1996 р., спеціальність –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орошкова металургія», кваліфікація: інженер-металург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іаліста ЛТ ВЕ№001801</w:t>
            </w:r>
          </w:p>
        </w:tc>
        <w:tc>
          <w:tcPr>
            <w:tcW w:w="2409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Кандидат технічних наук,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диплом 12ДЦ №046111, від 22.12.2014 р., 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05.02.01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Матеріалознавство.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кафедри покриттів, композиційних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іалів та захисту металів НМетАУ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Атестат ДК №025792, протокол №11/02Д від 25.02.2016 р.</w:t>
            </w:r>
          </w:p>
        </w:tc>
        <w:tc>
          <w:tcPr>
            <w:tcW w:w="1984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1. Основи обробки металів (корозія та захист металів) (12)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2. Технологічне проектування за фахом (48)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3. Основи нанотехнологій (48)</w:t>
            </w:r>
          </w:p>
          <w:p w:rsidR="00162382" w:rsidRPr="00162382" w:rsidRDefault="00162382" w:rsidP="00094C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іслядипломної освіти та підвищення кваліфікації кадрів  НМетАУ за напрямом «Металургія та матеріалознавство». Теми: «Основи нанотехнологій», «Діагностика порошкових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іалів», «Педагогіка та психологія вищої освіти».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ідоцтво 12СПК №919113 від 29.05.2015 р.</w:t>
            </w:r>
          </w:p>
        </w:tc>
        <w:tc>
          <w:tcPr>
            <w:tcW w:w="210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Відповідає п.п. 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1, 2, 8, 10, 13, 14, 17, 18 п. 30 ліцензійних вимог.</w:t>
            </w:r>
          </w:p>
        </w:tc>
      </w:tr>
      <w:tr w:rsidR="00162382" w:rsidRPr="00162382" w:rsidTr="00094CD1">
        <w:tc>
          <w:tcPr>
            <w:tcW w:w="520" w:type="dxa"/>
          </w:tcPr>
          <w:p w:rsidR="00162382" w:rsidRPr="00162382" w:rsidRDefault="00162382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60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Біла Олена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ікторівна</w:t>
            </w:r>
          </w:p>
        </w:tc>
        <w:tc>
          <w:tcPr>
            <w:tcW w:w="1504" w:type="dxa"/>
          </w:tcPr>
          <w:p w:rsidR="00162382" w:rsidRPr="00162382" w:rsidRDefault="00162382" w:rsidP="00094CD1">
            <w:pPr>
              <w:ind w:left="-50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Доцент кафедри ПМ і ЗМ</w:t>
            </w:r>
          </w:p>
        </w:tc>
        <w:tc>
          <w:tcPr>
            <w:tcW w:w="1759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Національна Металургійна Академія України,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2010 р., Спеціальність «Прикладне матеріалознавст-во», Кваліфікація: спеціалі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з прикладного матеріалознавст-ва.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іаліста 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12ДСК №177687</w:t>
            </w:r>
          </w:p>
        </w:tc>
        <w:tc>
          <w:tcPr>
            <w:tcW w:w="2409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Кандидат технічних наук,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диплом ДК №025793 від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22.12.14 р. 05.02.01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Матеріалознавство. Доцент кафедри покриттів, композиційних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іалів та захисту металів НМетАУ.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Атестат ДЦ №046109 протокол №11/02Д від 25.02.2016 р.</w:t>
            </w:r>
          </w:p>
        </w:tc>
        <w:tc>
          <w:tcPr>
            <w:tcW w:w="1984" w:type="dxa"/>
          </w:tcPr>
          <w:p w:rsidR="00162382" w:rsidRPr="00162382" w:rsidRDefault="00162382" w:rsidP="00094CD1">
            <w:pPr>
              <w:pStyle w:val="3"/>
              <w:spacing w:before="0" w:beforeAutospacing="0" w:after="0" w:afterAutospacing="0"/>
              <w:rPr>
                <w:rFonts w:eastAsia="Calibri"/>
                <w:b w:val="0"/>
                <w:sz w:val="20"/>
                <w:szCs w:val="20"/>
                <w:lang w:val="uk-UA" w:eastAsia="en-US"/>
              </w:rPr>
            </w:pPr>
            <w:r w:rsidRPr="00162382">
              <w:rPr>
                <w:rFonts w:eastAsia="Calibri"/>
                <w:b w:val="0"/>
                <w:sz w:val="20"/>
                <w:szCs w:val="20"/>
                <w:lang w:val="uk-UA" w:eastAsia="en-US"/>
              </w:rPr>
              <w:t>1. Стандартизація, метрологія та контроль (16)</w:t>
            </w:r>
          </w:p>
          <w:p w:rsidR="00162382" w:rsidRPr="00162382" w:rsidRDefault="00162382" w:rsidP="00094CD1">
            <w:pPr>
              <w:pStyle w:val="3"/>
              <w:spacing w:before="0" w:beforeAutospacing="0" w:after="0" w:afterAutospacing="0"/>
              <w:rPr>
                <w:rFonts w:eastAsia="Calibri"/>
                <w:b w:val="0"/>
                <w:sz w:val="20"/>
                <w:szCs w:val="20"/>
                <w:lang w:val="uk-UA" w:eastAsia="en-US"/>
              </w:rPr>
            </w:pPr>
            <w:r w:rsidRPr="00162382">
              <w:rPr>
                <w:rFonts w:eastAsia="Calibri"/>
                <w:b w:val="0"/>
                <w:sz w:val="20"/>
                <w:szCs w:val="20"/>
                <w:lang w:val="uk-UA" w:eastAsia="en-US"/>
              </w:rPr>
              <w:t>2. Основи технічної творчості (24)</w:t>
            </w:r>
          </w:p>
          <w:p w:rsidR="00162382" w:rsidRPr="00162382" w:rsidRDefault="00162382" w:rsidP="00094CD1">
            <w:pPr>
              <w:pStyle w:val="3"/>
              <w:spacing w:before="0" w:beforeAutospacing="0" w:after="0" w:afterAutospacing="0"/>
              <w:rPr>
                <w:rFonts w:eastAsia="Calibri"/>
                <w:b w:val="0"/>
                <w:sz w:val="20"/>
                <w:szCs w:val="20"/>
                <w:lang w:val="uk-UA" w:eastAsia="en-US"/>
              </w:rPr>
            </w:pPr>
            <w:r w:rsidRPr="00162382">
              <w:rPr>
                <w:rFonts w:eastAsia="Calibri"/>
                <w:b w:val="0"/>
                <w:sz w:val="20"/>
                <w:szCs w:val="20"/>
                <w:lang w:val="uk-UA" w:eastAsia="en-US"/>
              </w:rPr>
              <w:t>3. Основи наукових досліджень за фахом (24)</w:t>
            </w:r>
          </w:p>
          <w:p w:rsidR="00162382" w:rsidRPr="00162382" w:rsidRDefault="00162382" w:rsidP="00094CD1">
            <w:pPr>
              <w:pStyle w:val="3"/>
              <w:spacing w:before="0" w:beforeAutospacing="0" w:after="0" w:afterAutospacing="0"/>
              <w:rPr>
                <w:rFonts w:eastAsia="Calibri"/>
                <w:b w:val="0"/>
                <w:sz w:val="20"/>
                <w:szCs w:val="20"/>
                <w:lang w:val="uk-UA" w:eastAsia="en-US"/>
              </w:rPr>
            </w:pPr>
            <w:r w:rsidRPr="00162382">
              <w:rPr>
                <w:rFonts w:eastAsia="Calibri"/>
                <w:b w:val="0"/>
                <w:sz w:val="20"/>
                <w:szCs w:val="20"/>
                <w:lang w:val="uk-UA" w:eastAsia="en-US"/>
              </w:rPr>
              <w:t>4. Теорія хімічної корозії металів (32)</w:t>
            </w:r>
          </w:p>
          <w:p w:rsidR="00162382" w:rsidRPr="00162382" w:rsidRDefault="00162382" w:rsidP="00094CD1">
            <w:pPr>
              <w:pStyle w:val="3"/>
              <w:spacing w:before="0" w:beforeAutospacing="0" w:after="0" w:afterAutospacing="0"/>
              <w:rPr>
                <w:rFonts w:eastAsia="Calibri"/>
                <w:b w:val="0"/>
                <w:sz w:val="20"/>
                <w:szCs w:val="20"/>
                <w:lang w:val="uk-UA" w:eastAsia="en-US"/>
              </w:rPr>
            </w:pPr>
            <w:r w:rsidRPr="00162382">
              <w:rPr>
                <w:rFonts w:eastAsia="Calibri"/>
                <w:b w:val="0"/>
                <w:sz w:val="20"/>
                <w:szCs w:val="20"/>
                <w:lang w:val="uk-UA" w:eastAsia="en-US"/>
              </w:rPr>
              <w:t>5. Протикорозійне легування сплавів (32)</w:t>
            </w:r>
          </w:p>
          <w:p w:rsidR="00162382" w:rsidRPr="00162382" w:rsidRDefault="00162382" w:rsidP="00094CD1">
            <w:pPr>
              <w:pStyle w:val="3"/>
              <w:spacing w:before="0" w:beforeAutospacing="0" w:after="0" w:afterAutospacing="0"/>
              <w:rPr>
                <w:rFonts w:eastAsia="Calibri"/>
                <w:b w:val="0"/>
                <w:sz w:val="20"/>
                <w:szCs w:val="20"/>
                <w:lang w:val="uk-UA" w:eastAsia="en-US"/>
              </w:rPr>
            </w:pPr>
            <w:r w:rsidRPr="00162382">
              <w:rPr>
                <w:rFonts w:eastAsia="Calibri"/>
                <w:b w:val="0"/>
                <w:sz w:val="20"/>
                <w:szCs w:val="20"/>
                <w:lang w:val="uk-UA" w:eastAsia="en-US"/>
              </w:rPr>
              <w:t>6. Неметалеві матеріали (48)</w:t>
            </w:r>
          </w:p>
          <w:p w:rsidR="00162382" w:rsidRPr="00162382" w:rsidRDefault="00162382" w:rsidP="00094CD1">
            <w:pPr>
              <w:pStyle w:val="3"/>
              <w:spacing w:before="0" w:beforeAutospacing="0" w:after="0" w:afterAutospacing="0"/>
              <w:rPr>
                <w:rFonts w:eastAsia="Calibri"/>
                <w:b w:val="0"/>
                <w:sz w:val="20"/>
                <w:szCs w:val="20"/>
                <w:lang w:val="uk-UA" w:eastAsia="en-US"/>
              </w:rPr>
            </w:pPr>
            <w:r w:rsidRPr="00162382">
              <w:rPr>
                <w:rFonts w:eastAsia="Calibri"/>
                <w:b w:val="0"/>
                <w:sz w:val="20"/>
                <w:szCs w:val="20"/>
                <w:lang w:val="uk-UA" w:eastAsia="en-US"/>
              </w:rPr>
              <w:t xml:space="preserve">7. Комп’ютеризація технологічних процесів за фахом </w:t>
            </w:r>
            <w:r w:rsidRPr="00162382">
              <w:rPr>
                <w:rFonts w:eastAsia="Calibri"/>
                <w:b w:val="0"/>
                <w:sz w:val="20"/>
                <w:szCs w:val="20"/>
                <w:lang w:val="uk-UA" w:eastAsia="en-US"/>
              </w:rPr>
              <w:lastRenderedPageBreak/>
              <w:t>(32)</w:t>
            </w:r>
          </w:p>
          <w:p w:rsidR="00162382" w:rsidRPr="00162382" w:rsidRDefault="00162382" w:rsidP="00094CD1">
            <w:pPr>
              <w:pStyle w:val="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62382">
              <w:rPr>
                <w:rFonts w:eastAsia="Calibri"/>
                <w:b w:val="0"/>
                <w:sz w:val="20"/>
                <w:szCs w:val="20"/>
                <w:lang w:val="uk-UA" w:eastAsia="en-US"/>
              </w:rPr>
              <w:t>8.</w:t>
            </w:r>
            <w:r w:rsidRPr="00162382">
              <w:rPr>
                <w:b w:val="0"/>
                <w:sz w:val="20"/>
                <w:szCs w:val="20"/>
                <w:lang w:val="uk-UA"/>
              </w:rPr>
              <w:t xml:space="preserve"> Діагностика та дефектоскопія матеріалів (64)</w:t>
            </w:r>
          </w:p>
        </w:tc>
        <w:tc>
          <w:tcPr>
            <w:tcW w:w="3848" w:type="dxa"/>
            <w:gridSpan w:val="2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Центр післядипломної освіти, перепідготовки та підвищення кваліфікації Національної металургійної академії України, свідоцтво про підвищення кваліфікації 12СПК№919114 від 29.05.2015</w:t>
            </w:r>
          </w:p>
        </w:tc>
        <w:tc>
          <w:tcPr>
            <w:tcW w:w="210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Відповідає п.п. 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 2, 3, 8, 13 п. 30 ліцензійних вимог.</w:t>
            </w:r>
          </w:p>
        </w:tc>
      </w:tr>
    </w:tbl>
    <w:p w:rsidR="00162382" w:rsidRPr="00162382" w:rsidRDefault="00162382" w:rsidP="00162382">
      <w:pPr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4317"/>
      </w:tblGrid>
      <w:tr w:rsidR="00162382" w:rsidRPr="00162382" w:rsidTr="00094CD1">
        <w:tc>
          <w:tcPr>
            <w:tcW w:w="15735" w:type="dxa"/>
            <w:gridSpan w:val="2"/>
          </w:tcPr>
          <w:p w:rsidR="00162382" w:rsidRPr="00162382" w:rsidRDefault="00162382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</w:pPr>
            <w:r w:rsidRPr="0016238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t>Д.т.н., проф. Пінчук Софія Йосипівна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</w:pPr>
            <w:r w:rsidRPr="0016238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pStyle w:val="a4"/>
              <w:widowControl/>
              <w:spacing w:line="240" w:lineRule="auto"/>
              <w:jc w:val="both"/>
              <w:rPr>
                <w:b w:val="0"/>
                <w:sz w:val="20"/>
                <w:lang w:val="en-US"/>
              </w:rPr>
            </w:pPr>
            <w:r w:rsidRPr="00162382">
              <w:rPr>
                <w:b w:val="0"/>
                <w:sz w:val="20"/>
                <w:lang w:val="en-US"/>
              </w:rPr>
              <w:t>1. Pinchuk S. Complex Corrosion Protection of Tubing in Gas Wells / S. Pinchuk, G. Galchenko, A. Simonov, L. Masakovskaya, I. Roslyk // Chemistry &amp; Chemical Technology.</w:t>
            </w:r>
            <w:r w:rsidRPr="00162382">
              <w:rPr>
                <w:sz w:val="20"/>
                <w:lang w:val="en-US"/>
              </w:rPr>
              <w:t xml:space="preserve"> –</w:t>
            </w:r>
            <w:r w:rsidRPr="00162382">
              <w:rPr>
                <w:b w:val="0"/>
                <w:sz w:val="20"/>
                <w:lang w:val="en-US"/>
              </w:rPr>
              <w:t xml:space="preserve"> 2018. </w:t>
            </w:r>
            <w:r w:rsidRPr="00162382">
              <w:rPr>
                <w:sz w:val="20"/>
                <w:lang w:val="en-US"/>
              </w:rPr>
              <w:t>–</w:t>
            </w:r>
            <w:r w:rsidRPr="00162382">
              <w:rPr>
                <w:b w:val="0"/>
                <w:sz w:val="20"/>
                <w:lang w:val="en-US"/>
              </w:rPr>
              <w:t xml:space="preserve"> V.12. </w:t>
            </w:r>
            <w:r w:rsidRPr="00162382">
              <w:rPr>
                <w:sz w:val="20"/>
                <w:lang w:val="en-US"/>
              </w:rPr>
              <w:t>–</w:t>
            </w:r>
            <w:r w:rsidRPr="00162382">
              <w:rPr>
                <w:b w:val="0"/>
                <w:sz w:val="20"/>
                <w:lang w:val="en-US"/>
              </w:rPr>
              <w:t xml:space="preserve"> №4. </w:t>
            </w:r>
            <w:r w:rsidRPr="00162382">
              <w:rPr>
                <w:sz w:val="20"/>
                <w:lang w:val="en-US"/>
              </w:rPr>
              <w:t>–</w:t>
            </w:r>
            <w:r w:rsidRPr="00162382">
              <w:rPr>
                <w:b w:val="0"/>
                <w:sz w:val="20"/>
                <w:lang w:val="en-US"/>
              </w:rPr>
              <w:t xml:space="preserve"> P. 529</w:t>
            </w:r>
            <w:r w:rsidRPr="00162382">
              <w:rPr>
                <w:sz w:val="20"/>
                <w:lang w:val="en-US"/>
              </w:rPr>
              <w:t>–</w:t>
            </w:r>
            <w:r w:rsidRPr="00162382">
              <w:rPr>
                <w:b w:val="0"/>
                <w:sz w:val="20"/>
                <w:lang w:val="en-US"/>
              </w:rPr>
              <w:t>532. http://doi.org/ 10.23939/chcht 12.04.529.</w:t>
            </w:r>
          </w:p>
          <w:p w:rsidR="00162382" w:rsidRPr="00162382" w:rsidRDefault="00162382" w:rsidP="00094CD1">
            <w:pPr>
              <w:tabs>
                <w:tab w:val="left" w:pos="2065"/>
              </w:tabs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uk-UA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Pinchuk S. Peculiarities of producing an electrolytic iron powder from rolling manufactures waste / S. Pinchuk, A. Vnukov, R. Cheranev // Chemistry &amp; Chemical Technology. – 2019.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V.13. – №1. – P. 121–128. http://doi.org/ 10.23939/chcht 13.01.121.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</w:pPr>
            <w:r w:rsidRPr="0016238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1. Пинчук С.И. </w:t>
            </w:r>
            <w:r w:rsidRPr="00162382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технологических параметров химического осаждения на свойства нанокристаллического оксида цинка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/ Пинчук С.И., Внуков А.А., Белов И.Б. и др.// Металлургическая и горнорудная промышленность. – 2014. – №1. – С. 63-65.</w:t>
            </w:r>
          </w:p>
          <w:p w:rsidR="00162382" w:rsidRPr="00162382" w:rsidRDefault="00162382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2. Пинчук С.И. Влияние электрохимической обработки на физические свойства молибден-рениевой проволоки / С.И. Пинчук, А.М. Грещик, А.Н. Ковзик, А.В. Белая // Металлургическая и горнорудная промышленность. – 2015. - №1.- С. 96-99.</w:t>
            </w:r>
          </w:p>
          <w:p w:rsidR="00162382" w:rsidRPr="00162382" w:rsidRDefault="00162382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3. Пинчук С.И Структура и свойства изделий из электролитических медных порошков, синтезированных по традиционной и оптимизированной технологиям / Пинчук С.И., Внуков А.А.// Металлургическая и горнорудная промышленность. – 2014. – №2.- С. 53-56.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4. Гальченко Г.Ю. Разработка системы противно коррозионной защиты железнодорожных колес // Пинчук С.И., Губенко С.И., Белая А.В., Гальченко Г.Ю. // XV International scientific conference. – Czestochowa: Czestochowa university of technology. - 2014. – P. 430-432. </w:t>
            </w:r>
          </w:p>
          <w:p w:rsidR="00162382" w:rsidRPr="00162382" w:rsidRDefault="00162382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5. Досвід застосування комплексного протикорозійного захисту насосно-компресорних труб при експлуатації в свердловинах Луценківського газоконденсатного родовища / С.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інчук, Є. Давиденко, Г. Гальченко, О. Сімонов, Л. Масаковська, О. Мамренко, І. Рослик // ІX Міжнародній науково-технічній конференції “Поступ в нафтогазопереробній та нафтохімічній промисловості” (APGIP-9). Матеріали конференції – Львів: Видавництво Львівської політехніки, 2018. – С. 418-422.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</w:pPr>
            <w:r w:rsidRPr="0016238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uk-UA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Губенко, С.И., Разработка системы противокоррозионной защиты железнодорожных колёс. Коллективная монография / С.И. Пинчук, Г.Ю. Гальченко, А.В. Белая.- </w:t>
            </w:r>
            <w:r w:rsidRPr="00162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technologies and achieve mentsin metallurgy and material sengineering: XV International Scientific Conference / Czestochowa University of Technology Faculty of Materials Processing, Technology and Applied Physics. – Czestochowa. – 2014. – P. 430-432.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</w:pPr>
            <w:r w:rsidRPr="0016238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Наукове керівництво здобувачами, що одержали документ про присудження наукового ступеня:</w:t>
            </w:r>
          </w:p>
          <w:p w:rsidR="00162382" w:rsidRPr="00162382" w:rsidRDefault="00162382" w:rsidP="00094C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1. Біла О.В. – «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Закономірності фазових, структурних змі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у колісних сталях та захист поверхневих шарів залізничних коліс від корозії», 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захист відбувся 14 жовтня 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2014 року на засіданні спеціалізованої вченої ради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Д 08.084.02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Національної металургійної академії України;</w:t>
            </w:r>
          </w:p>
          <w:p w:rsidR="00162382" w:rsidRPr="00162382" w:rsidRDefault="00162382" w:rsidP="00094C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2. Внуков О.О. – «О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бгрунтування та вибір комплексу технологічних параметрів синтезу електролітичних мідних порошків із заданими властивостями»,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захист відбувся 14 жовтня 2014 року на засіданні спеціалізованої вченої ради</w:t>
            </w:r>
            <w:proofErr w:type="gramStart"/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08.084.02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Національної металургійної академії України;</w:t>
            </w:r>
          </w:p>
          <w:p w:rsidR="00162382" w:rsidRPr="00162382" w:rsidRDefault="00162382" w:rsidP="00094CD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3. Тишкевич Д.Г. – «Розробка технології та </w:t>
            </w:r>
            <w:proofErr w:type="gramStart"/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досл</w:t>
            </w:r>
            <w:proofErr w:type="gramEnd"/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ідження впливу інтенсивної пластичної деформації на формування мікрокристалічної структури й властивостей нафтогазопровідних труб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захист відбувся 12 березня 2015 року на засіданні спеціалізованої вченої ради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Д08.084.02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6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Придніпровської академії будівництва та архітектури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Керівник наукових тем: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6238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Тема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Г202G10015 «Розробка ресурсозберігаючих технологій екологічно безпечної утилізації металургійних відходів з метою отримання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іалів для високотехнологічного застосування» 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(шифр держреєстрації</w:t>
            </w:r>
            <w:r w:rsidRPr="00162382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0103U005984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6238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Тема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Г202G10017 «Розробка екологічно-безпечних технологічних схем виробництва металопродукції та нових ресурсозберігаючих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іалів з метою забезпечення сталого розвитку гірничо-металургійного комплексу України» 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(шифр держреєстрації</w:t>
            </w:r>
            <w:r w:rsidRPr="00162382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0117U002343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17" w:type="dxa"/>
            <w:vAlign w:val="center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Завідувач кафедри ПМ і ЗМ. Наказ №423-1-к від 01.09.2003 р.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17" w:type="dxa"/>
            <w:vAlign w:val="center"/>
          </w:tcPr>
          <w:p w:rsidR="00162382" w:rsidRPr="00162382" w:rsidRDefault="00162382" w:rsidP="00094CD1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162382">
              <w:rPr>
                <w:sz w:val="20"/>
                <w:szCs w:val="20"/>
                <w:lang w:val="uk-UA"/>
              </w:rPr>
              <w:t xml:space="preserve">Член спеціалізованої вченої ради Д 08.084.02 (НМетАУ); спеціалізованої вченої ради </w:t>
            </w:r>
            <w:r w:rsidRPr="0016238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Д 64.822.01 ДП </w:t>
            </w:r>
            <w:r w:rsidRPr="00162382">
              <w:rPr>
                <w:sz w:val="20"/>
                <w:szCs w:val="20"/>
                <w:lang w:val="uk-UA"/>
              </w:rPr>
              <w:t>Українського державного науково-дослідного вуглехімічного інституту (УХІН), м. Харків</w:t>
            </w:r>
            <w:r w:rsidRPr="00162382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17" w:type="dxa"/>
            <w:vAlign w:val="center"/>
          </w:tcPr>
          <w:p w:rsidR="00162382" w:rsidRPr="00162382" w:rsidRDefault="00162382" w:rsidP="00094CD1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162382">
              <w:rPr>
                <w:rStyle w:val="rvts82"/>
                <w:sz w:val="20"/>
                <w:szCs w:val="20"/>
                <w:shd w:val="clear" w:color="auto" w:fill="FFFFFF"/>
                <w:lang w:val="uk-UA"/>
              </w:rPr>
              <w:t>Керівництво студентом, який зайняв призове місце на Всеукраїнських конкурсах-захистів науково-дослідницьких робіт</w:t>
            </w:r>
            <w:r w:rsidRPr="00162382">
              <w:rPr>
                <w:sz w:val="20"/>
                <w:szCs w:val="20"/>
                <w:lang w:val="uk-UA"/>
              </w:rPr>
              <w:t xml:space="preserve">. Налівайко К.О. (гр. МВ-04-11), диплом Президії НАНУ за випускну кваліфікаційну роботу магістра </w:t>
            </w:r>
            <w:r w:rsidRPr="00162382">
              <w:rPr>
                <w:rStyle w:val="FontStyle31"/>
                <w:b/>
                <w:sz w:val="20"/>
                <w:szCs w:val="20"/>
                <w:lang w:val="uk-UA" w:eastAsia="uk-UA"/>
              </w:rPr>
              <w:t>«</w:t>
            </w:r>
            <w:r w:rsidRPr="00162382">
              <w:rPr>
                <w:sz w:val="20"/>
                <w:szCs w:val="20"/>
                <w:lang w:val="uk-UA"/>
              </w:rPr>
              <w:t>Захист електролітичних мідних порошків від корозії під час зберігання та транспортування</w:t>
            </w:r>
            <w:r w:rsidRPr="00162382">
              <w:rPr>
                <w:rStyle w:val="FontStyle31"/>
                <w:b/>
                <w:sz w:val="20"/>
                <w:szCs w:val="20"/>
                <w:lang w:val="uk-UA" w:eastAsia="uk-UA"/>
              </w:rPr>
              <w:t xml:space="preserve">» </w:t>
            </w:r>
            <w:r w:rsidRPr="00162382">
              <w:rPr>
                <w:sz w:val="20"/>
                <w:szCs w:val="20"/>
                <w:lang w:val="uk-UA"/>
              </w:rPr>
              <w:t xml:space="preserve">представлену на конкурс на здобуття премії для молодих вчених ВУЗів за найкращі накові роботи, м. Київ, 2 березня 2016 р. (наукові керівники – д.т.н., проф. Пінчук С.Й, </w:t>
            </w:r>
            <w:r w:rsidRPr="00162382">
              <w:rPr>
                <w:rFonts w:eastAsia="TimesNewRomanPSMT"/>
                <w:sz w:val="20"/>
                <w:szCs w:val="20"/>
                <w:lang w:val="uk-UA"/>
              </w:rPr>
              <w:t>к.т.н., доц. Внуков О.О.</w:t>
            </w:r>
            <w:r w:rsidRPr="00162382">
              <w:rPr>
                <w:sz w:val="20"/>
                <w:szCs w:val="20"/>
                <w:lang w:val="uk-UA"/>
              </w:rPr>
              <w:t>)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17" w:type="dxa"/>
            <w:vAlign w:val="center"/>
          </w:tcPr>
          <w:p w:rsidR="00162382" w:rsidRPr="00162382" w:rsidRDefault="00162382" w:rsidP="00094CD1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162382">
              <w:rPr>
                <w:sz w:val="20"/>
                <w:szCs w:val="20"/>
                <w:lang w:val="uk-UA"/>
              </w:rPr>
              <w:t>Досвід практичної роботи за спеціальністю не менше п’яти років: робота на посадах старшого наукового співробітника, професора та завідувача кафедри покриттів, композиційних матеріалів та захисту металів НМетАУ з 1999 по 2019 р.р.</w:t>
            </w:r>
          </w:p>
        </w:tc>
      </w:tr>
      <w:tr w:rsidR="00162382" w:rsidRPr="00162382" w:rsidTr="00094CD1">
        <w:tc>
          <w:tcPr>
            <w:tcW w:w="15735" w:type="dxa"/>
            <w:gridSpan w:val="2"/>
          </w:tcPr>
          <w:p w:rsidR="00162382" w:rsidRPr="00162382" w:rsidRDefault="00162382" w:rsidP="00094CD1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238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t>К.т.н., доц. Внуков Олександр Олександрович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Pinchuk S. Peculiarities of producing an electrolytic iron powder from rolling manufactures waste / S. Pinchuk, A. Vnukov, R. Cheranev // Chemistry &amp; Chemical Technology. – 2019.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V.13. – №1. – P. 121–128. http://doi.org/ 10.23939/chcht 13.01.121.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1. Внуков А.А. Структура и свойства спеченных материалов на основе системы Fe-Cu-C, полученных с применением различных способов легирования / А.А. Внуков //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існик національного технічного університету «ХПІ». – №49. – Харьков – 2015 – С. 3-6.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2. Внуков А.А. Особенности применения процесса механического легирования для получения порошковых шихтовых материалов на основе системы </w:t>
            </w:r>
            <w:r w:rsidRPr="00162382">
              <w:rPr>
                <w:rFonts w:ascii="Times New Roman" w:hAnsi="Times New Roman" w:cs="Times New Roman"/>
                <w:caps/>
                <w:sz w:val="20"/>
                <w:szCs w:val="20"/>
              </w:rPr>
              <w:t>F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62382">
              <w:rPr>
                <w:rFonts w:ascii="Times New Roman" w:hAnsi="Times New Roman" w:cs="Times New Roman"/>
                <w:caps/>
                <w:sz w:val="20"/>
                <w:szCs w:val="20"/>
              </w:rPr>
              <w:t>-C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62382">
              <w:rPr>
                <w:rFonts w:ascii="Times New Roman" w:hAnsi="Times New Roman" w:cs="Times New Roman"/>
                <w:caps/>
                <w:sz w:val="20"/>
                <w:szCs w:val="20"/>
              </w:rPr>
              <w:t>-C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/ А.А. Внуков // Международный наукометрический журнал «Технологический аудит и резервы производства». – 2015. – №6. – С. 85-89.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Внуков А.А. Влияние скорости циркуляции электролита на свойства дисперсной электролитической меди / А.А. Внуков, А.Н. Головачев, А.В. Белая // Науковий та інформаційний журнал «МТОМ. Металознавство та термічна обробка». – 2016. – №3-4. – С. 63-65.</w:t>
            </w:r>
          </w:p>
          <w:p w:rsidR="00162382" w:rsidRPr="00162382" w:rsidRDefault="00162382" w:rsidP="00094CD1">
            <w:pPr>
              <w:tabs>
                <w:tab w:val="left" w:pos="2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4. Внуков А.А. Влияние параметров переработки прокатной окалины на морфологию частиц восстановленного железного порошка / А.А. Внуков, А.Н. Головачев, А.В.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// Международный наукометрический журнал «Технологический аудит и резервы производства». – 2016. – №6(32). С. 4-9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5. Внуков А.А. Влияние технологических параметров электролиза и состава электролита на физические свойства дисперсного железа / А.А. Внуков, А.Н. Головачев, А.В. Белая // Науковий та інформаційний журнал «МТОМ. Металознавство та термічна обробка». – 2016. – №4. – С. 16-21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Внуков А.А. Влияние технологических параметров электроосаждения на химические свойства дисперсного железа / А.А. Внуков, И.Г. Рослик, Ю.А. Кушнир // Металлургическая и горнорудная промышленность. – 2017. – №1. – С. 77-82.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7. Внуков А.А. Исследование фазового состава и электрических характеристик нано-кристаллического оксида цинка, легированного переходными металлами / А.А. Внуков, А.Н. Головачев, А.В.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// Scientific Journal «ScienceRise». – 2017. – №12(41).- С. 36-42.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317" w:type="dxa"/>
            <w:vAlign w:val="center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Відпові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дальний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виконавець наукових тем: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6238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Тема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Г202G10015 «Розробка ресурсозберігаючих технологій екологічно безпечної утилізації металургійних відходів з метою отримання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іалів для високотехнологічного застосування»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6238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Тема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Г202G10017 «Розробка екологічно-безпечних технологічних схем виробництва металопродукції та нових ресурсозберігаючих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іалів з метою забезпечення сталого розвитку гірничо-металургійного комплексу України»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17" w:type="dxa"/>
            <w:vAlign w:val="center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Заступник завідувача кафедри ПМ і ЗМ з наукової роботи. Наказ </w:t>
            </w:r>
            <w:r w:rsidRPr="0016238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№107аг від 17.10.2018 р.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1. Робоча програма, методичні вказівки та індивідуальні завдання до вивчення дисципліни Робоча програма, методичні вказівки та індивідуальні завдання до вивчення дисципліни «Технологія виробництва порошкових та композиційних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іалів» для студентів спеціальності 132 – матеріалознавство / Укл.: О.О. Внуков, А.М. Головачов, Ю.О. Кушнір. – Дніпро: НМетАУ, 2016. – 9 с.</w:t>
            </w:r>
          </w:p>
          <w:p w:rsidR="00162382" w:rsidRPr="00162382" w:rsidRDefault="00162382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2. Робоча програма, методичні вказівки та індивідуальні завдання до вивчення дисципліни «</w:t>
            </w:r>
            <w:r w:rsidRPr="001623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Теорія процесів створення композиційних </w:t>
            </w:r>
            <w:proofErr w:type="gramStart"/>
            <w:r w:rsidRPr="001623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</w:t>
            </w:r>
            <w:proofErr w:type="gramEnd"/>
            <w:r w:rsidRPr="001623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іалів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» для студентів спеціальності 132 –– матеріалознавство. / Укл.: О.О. Внуков, А.М. Головачов, Ю.О. Кушнір. – Дні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: НМетАУ, 2016. – 10 с.</w:t>
            </w:r>
          </w:p>
          <w:p w:rsidR="00162382" w:rsidRPr="00162382" w:rsidRDefault="00162382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3. Робоча програма, методичні вказівки та індивідуальні завдання до вивчення дисципліни «</w:t>
            </w:r>
            <w:r w:rsidRPr="001623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Теорія та технологія перспективних композиційних </w:t>
            </w:r>
            <w:proofErr w:type="gramStart"/>
            <w:r w:rsidRPr="001623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</w:t>
            </w:r>
            <w:proofErr w:type="gramEnd"/>
            <w:r w:rsidRPr="001623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іалів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» для студентів спеціальності 132 –– матеріалознавство, спеціалізації </w:t>
            </w:r>
            <w:r w:rsidRPr="00162382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Матеріали спецпризначення та покриття</w:t>
            </w:r>
            <w:r w:rsidRPr="0016238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/ Укл.: О.О. Внуков, А.М. Головачов, Ю.О. Кушнір. – Дніпропетровськ: НМетАУ, 2015. – 10 с.</w:t>
            </w:r>
          </w:p>
          <w:p w:rsidR="00162382" w:rsidRPr="00162382" w:rsidRDefault="00162382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4. Робоча програма, методичні вказівки та індивідуальні завдання до вивчення дисципліни «</w:t>
            </w:r>
            <w:r w:rsidRPr="001623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Технологія </w:t>
            </w:r>
            <w:proofErr w:type="gramStart"/>
            <w:r w:rsidRPr="001623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  <w:r w:rsidRPr="001623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ідкісних та благородних металів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» для студентів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спеціальності 132 – матеріалознавство / Укл.: О.О. Внуков, Ю.О. Кушнір. – Дніпро: НМетАУ, 2017. – 10 с.</w:t>
            </w:r>
          </w:p>
          <w:p w:rsidR="00162382" w:rsidRPr="00162382" w:rsidRDefault="00162382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5. Робоча програма, методичні вказівки та індивідуальні завдання до вивчення дисципліни «</w:t>
            </w:r>
            <w:r w:rsidRPr="001623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Технологія порошкових твердих сплавів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» для студентів спеціальності 132 – матеріалознавство / Укл.: О.О. Внуков, Ю.О. Кушнір. – Дні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: НМетАУ, 2017. – 11 с.</w:t>
            </w:r>
          </w:p>
          <w:p w:rsidR="00162382" w:rsidRPr="00162382" w:rsidRDefault="00162382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6. Робоча програма, методичні вказівки та індивідуальні завдання до вивчення дисципліни «</w:t>
            </w:r>
            <w:r w:rsidRPr="001623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Нанотехнології і наноматеріали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» для студентів спеціальності 132 – матеріалознавство / Укл.: О.О. Внуков, Ю.О. Кушнір. – Дні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: НМетАУ, 2017. – 11 с.</w:t>
            </w:r>
          </w:p>
          <w:p w:rsidR="00162382" w:rsidRPr="00162382" w:rsidRDefault="00162382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7. Робоча програма, методичні вказівки та індивідуальні завдання до вивчення дисципліни «</w:t>
            </w:r>
            <w:r w:rsidRPr="001623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Корозія та захист металів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» для студентів спеціальності 132 – матеріалознавство / Укл.: О.О. Внуков, Ю.О. Кушнір. – Дні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: НМетАУ, 2018. – 10 с.</w:t>
            </w:r>
          </w:p>
          <w:p w:rsidR="00162382" w:rsidRPr="00162382" w:rsidRDefault="00162382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8. Робоча програма, методичні вказівки та індивідуальні завдання до вивчення дисципліни «</w:t>
            </w:r>
            <w:r w:rsidRPr="001623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Наноматеріали та сучасні технології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» для студентів спеціальності 136 – металургія / Укл.: О.О. Внуков, Ю.О. Кушні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, А.М. Головачов. – Дніпро: НМетАУ, 2018. –   9 с.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Керівництво студентом, який зайняв </w:t>
            </w:r>
            <w:proofErr w:type="gramStart"/>
            <w:r w:rsidRPr="00162382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призове м</w:t>
            </w:r>
            <w:proofErr w:type="gramEnd"/>
            <w:r w:rsidRPr="00162382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ісце на Всеукраїнських конкурсах-захистів науково-дослідницьких робіт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1. Нечитайло А.О. (гр. МВ-04-11), диплом третього ступеню на Всеукраїнському конкурсі студентських наукових робіт за напрямом «Металургія», Дніпропетровськ, 29 березня 2016 року.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2. Налівайко К.О. (гр. МВ-04-11), диплом Президії НАНУ за випускну кваліфікаційну роботу магістра </w:t>
            </w:r>
            <w:r w:rsidRPr="00162382">
              <w:rPr>
                <w:rStyle w:val="FontStyle31"/>
                <w:b/>
                <w:sz w:val="20"/>
                <w:szCs w:val="20"/>
                <w:lang w:eastAsia="uk-UA"/>
              </w:rPr>
              <w:t>«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Захист електролітичних мідних порошків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ід корозії під час зберігання та транспортування</w:t>
            </w:r>
            <w:r w:rsidRPr="00162382">
              <w:rPr>
                <w:rStyle w:val="FontStyle31"/>
                <w:b/>
                <w:sz w:val="20"/>
                <w:szCs w:val="20"/>
                <w:lang w:eastAsia="uk-UA"/>
              </w:rPr>
              <w:t xml:space="preserve">»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представлену на конкурс на здобуття премії для молодих вчених ВУЗів за найкращі наукові роботи, м. Київ, 2 березня 2016 р. 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3. Яковлев-Барський М.В. (гр. МВ-04-10), диплом третього ступеня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за перемогу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у Всеукраїнському конкурсі студентських наукових робіт за напрямом «Металургія», м. Дніпропетровськ, 28 березня 2014 р.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Досвід практичної роботи за спеціальністю не менше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п’яти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років: робота на посадах асистента, старшого викладача, доцента, старшого наукового співробітника кафедри покриттів, композиційних матеріалів та захисту металів НМетАУ з 1999 по 2019 р.р.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консультування установ,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ідприємств, організацій з питань тимчасового захисту від корозії металовиробів на період транспортування та зберігання: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1. ВАТ «Дніпроспецсталь», м. Запоріжжя, 2007-2008 р.р.;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2. ПАТ «НТ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Інтерпайп», м. Дніпро, 2010-2012 р.р.</w:t>
            </w:r>
          </w:p>
        </w:tc>
      </w:tr>
      <w:tr w:rsidR="00162382" w:rsidRPr="00162382" w:rsidTr="00094CD1">
        <w:tc>
          <w:tcPr>
            <w:tcW w:w="15735" w:type="dxa"/>
            <w:gridSpan w:val="2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t>К.т.н., доц. Біла Олена Вікторівна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Pinchuk, S.I., Gubenko S.I., Belaya E.V. The influenceof non-metallic inclusions on corrosion and strength properties of wheel steel (2015) Metallurgical and Mining Industry, </w:t>
            </w:r>
            <w:r w:rsidRPr="00162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7(9), pp. 357-359.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1. Пинчук С.И. Электрохимическая обработка хромистого сплава / С.И. Пинчук, А.М. Грещик, А.Н. Ковзик, А.В. Белая // Металлургическая и горнорудная промышленность. – 2013. - №4.- С. 90-93.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2. Пинчук С.И. Влияние электрохимической обработки на физические свойства молибден-рениевой проволоки / С.И. Пинчук, А.М. Грещик, А.Н. Ковзик, А.В. Белая // Металлургическая и горнорудная промышленность. – 2015. - №1.- С. 96-99.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3. Внуков А.А. Влияние скорости циркуляции электролита на свойства дисперсной электролитической меди / А.А. Внуков, А.Н. Головачев, А.В. Белая // Науковий та інформаційний журнал «МТОМ. Металознавство та термічна обробка». – 2016. – №3-4. – С. 63-65.</w:t>
            </w:r>
          </w:p>
          <w:p w:rsidR="00162382" w:rsidRPr="00162382" w:rsidRDefault="00162382" w:rsidP="00094CD1">
            <w:pPr>
              <w:tabs>
                <w:tab w:val="left" w:pos="2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4. Внуков А.А. Влияние параметров переработки прокатной окалины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морфолог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ію частиц восстановленного железного порошка / А.А. Внуков, А.Н. Головачев, А.В. Белая // Международный наукометрический журнал «Технологический аудит и резервы производства». – 2016. – №6(32). С. 4-9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5. Внуков А.А. Влияние технологических параметров электролиза и состава электролита на физические свойства дисперсного железа / А.А. Внуков, А.Н. Головачев, А.В. Белая // Науковий та інформаційний журнал «МТОМ. Металознавство та термічна обробка». – 2016. – №4. – С. 16-21</w:t>
            </w:r>
            <w:r w:rsidRPr="0016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Губенко, С.И., Разработка системы противокоррозионной защиты железнодорожных колёс. Коллективная монография / С.И. Пинчук, Г.Ю. Гальченко, А.В. Белая.- </w:t>
            </w:r>
            <w:r w:rsidRPr="00162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technologies and achieve mentsin metallurgy and material sengineering: XV International Scientific Conference / Czestochowa University of Technology Faculty of Materials Processing, Technology and Applied Physics. – Czestochowa. – 2014. – P. 430-432.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Відпові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дальний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виконавець наукових тем: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6238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Тема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Г202G10015 «Розробка ресурсозберігаючих технологій екологічно безпечної утилізації металургійних відходів з метою отримання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іалів для високотехнологічного застосування»</w:t>
            </w:r>
          </w:p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6238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Тема </w:t>
            </w: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Г202G10017 «Розробка екологічно-безпечних технологічних схем виробництва металопродукції та нових ресурсозберігаючих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іалів з метою забезпечення сталого розвитку гірничо-металургійного комплексу України»</w:t>
            </w:r>
          </w:p>
        </w:tc>
      </w:tr>
      <w:tr w:rsidR="00162382" w:rsidRPr="00162382" w:rsidTr="00094CD1">
        <w:tc>
          <w:tcPr>
            <w:tcW w:w="1418" w:type="dxa"/>
          </w:tcPr>
          <w:p w:rsidR="00162382" w:rsidRPr="00162382" w:rsidRDefault="00162382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17" w:type="dxa"/>
          </w:tcPr>
          <w:p w:rsidR="00162382" w:rsidRPr="00162382" w:rsidRDefault="00162382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Робоча програма, методичні вказівки та індивідуальні завдання до вивчення дисципліни «Механічне обладнання металургійних цехів» для студентів напряму 6.050401 – металургія / Укл.: О.О. Внуков, О.В. Біла.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– Дніпропетровськ: НМетАУ, 2015. – 9 с.</w:t>
            </w:r>
          </w:p>
          <w:p w:rsidR="00162382" w:rsidRPr="00162382" w:rsidRDefault="00162382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2. Робоча програма, методичні вказівки та індивідуальні завдання до вивчення дисципліни «Основи нанотехнологій»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ів напряму 6.050401 – металургія / Укл.: О.О. Внуков, О.В. Біла. – Дніпропетровськ: НМетАУ, 2015. – 8 с.</w:t>
            </w:r>
          </w:p>
          <w:p w:rsidR="00162382" w:rsidRPr="00162382" w:rsidRDefault="00162382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3. Робоча програма, методичні вказівки та індивідуальні завдання до вивчення дисципліни «Основи проектування»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gramEnd"/>
            <w:r w:rsidRPr="00162382">
              <w:rPr>
                <w:rFonts w:ascii="Times New Roman" w:hAnsi="Times New Roman" w:cs="Times New Roman"/>
                <w:sz w:val="20"/>
                <w:szCs w:val="20"/>
              </w:rPr>
              <w:t>ів напряму 6.050401 – металургія / Укл.: О.О. Внуков, О.В. Біла. – Дніпропетровськ: НМетАУ, 2015. – 8 с.</w:t>
            </w:r>
          </w:p>
        </w:tc>
      </w:tr>
    </w:tbl>
    <w:p w:rsidR="005D071B" w:rsidRPr="00162382" w:rsidRDefault="005D071B" w:rsidP="00162382">
      <w:pPr>
        <w:ind w:right="-739"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5D071B" w:rsidRPr="00162382" w:rsidSect="001623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2382"/>
    <w:rsid w:val="00162382"/>
    <w:rsid w:val="005D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23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vts82">
    <w:name w:val="rvts82"/>
    <w:basedOn w:val="a0"/>
    <w:rsid w:val="00162382"/>
  </w:style>
  <w:style w:type="character" w:styleId="a3">
    <w:name w:val="Strong"/>
    <w:uiPriority w:val="22"/>
    <w:qFormat/>
    <w:rsid w:val="00162382"/>
    <w:rPr>
      <w:b/>
      <w:bCs/>
    </w:rPr>
  </w:style>
  <w:style w:type="paragraph" w:customStyle="1" w:styleId="a4">
    <w:name w:val="Введение"/>
    <w:basedOn w:val="a"/>
    <w:rsid w:val="00162382"/>
    <w:pPr>
      <w:widowControl w:val="0"/>
      <w:autoSpaceDE w:val="0"/>
      <w:autoSpaceDN w:val="0"/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1623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rsid w:val="00162382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31">
    <w:name w:val="Font Style31"/>
    <w:uiPriority w:val="99"/>
    <w:rsid w:val="0016238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2617</Words>
  <Characters>14920</Characters>
  <Application>Microsoft Office Word</Application>
  <DocSecurity>0</DocSecurity>
  <Lines>124</Lines>
  <Paragraphs>35</Paragraphs>
  <ScaleCrop>false</ScaleCrop>
  <Company>Microsoft</Company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2019-04-02T07:35:00Z</dcterms:created>
  <dcterms:modified xsi:type="dcterms:W3CDTF">2019-04-02T07:39:00Z</dcterms:modified>
</cp:coreProperties>
</file>