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F5EA2" w:rsidRPr="00BF5EA2" w:rsidTr="005267D8">
        <w:tc>
          <w:tcPr>
            <w:tcW w:w="9345" w:type="dxa"/>
            <w:gridSpan w:val="2"/>
          </w:tcPr>
          <w:p w:rsidR="005066DF" w:rsidRPr="00BF5EA2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BF5EA2" w:rsidTr="005066DF">
        <w:tc>
          <w:tcPr>
            <w:tcW w:w="2263" w:type="dxa"/>
          </w:tcPr>
          <w:p w:rsidR="005066DF" w:rsidRPr="00BF5EA2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BF5EA2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BF5EA2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F5EA2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BF5EA2" w:rsidRDefault="005066DF" w:rsidP="005066DF">
            <w:pPr>
              <w:spacing w:after="120"/>
              <w:jc w:val="center"/>
              <w:rPr>
                <w:b/>
                <w:bCs/>
                <w:color w:val="000000" w:themeColor="text1"/>
              </w:rPr>
            </w:pPr>
            <w:r w:rsidRPr="00BF5EA2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163AF8" w:rsidRPr="00BF5EA2">
              <w:rPr>
                <w:b/>
                <w:color w:val="000000" w:themeColor="text1"/>
                <w:sz w:val="24"/>
                <w:szCs w:val="24"/>
              </w:rPr>
              <w:t>ЕКОНОМІКА ЯКОСТІ ЗГІДНО СТАНДАРТУ ISO 10014</w:t>
            </w:r>
            <w:r w:rsidRPr="00BF5EA2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BF5EA2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BF5EA2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F5EA2" w:rsidRPr="00BF5EA2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BF5EA2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BF5EA2" w:rsidRDefault="00A1403D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Обов’язкова</w:t>
            </w:r>
            <w:r w:rsidR="005066DF" w:rsidRPr="00BF5EA2">
              <w:rPr>
                <w:color w:val="000000" w:themeColor="text1"/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BF5EA2" w:rsidRPr="00BF5EA2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F5EA2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BF5EA2" w:rsidRDefault="005E2754" w:rsidP="00A70E2D">
            <w:pPr>
              <w:spacing w:before="120" w:after="120"/>
              <w:rPr>
                <w:bCs/>
                <w:color w:val="000000" w:themeColor="text1"/>
                <w:sz w:val="24"/>
                <w:szCs w:val="24"/>
              </w:rPr>
            </w:pPr>
            <w:r w:rsidRPr="00BF5EA2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ОК</w:t>
            </w:r>
            <w:r w:rsidR="00A70E2D" w:rsidRPr="00A70E2D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="00A70E2D">
              <w:rPr>
                <w:rFonts w:eastAsia="Calibri"/>
                <w:bCs/>
                <w:color w:val="000000" w:themeColor="text1"/>
                <w:sz w:val="24"/>
                <w:szCs w:val="24"/>
                <w:lang w:val="ru-RU" w:eastAsia="en-US"/>
              </w:rPr>
              <w:t>5</w:t>
            </w:r>
            <w:r w:rsidR="00A70E2D" w:rsidRPr="00A70E2D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606D2" w:rsidRPr="00BF5EA2">
              <w:rPr>
                <w:color w:val="000000" w:themeColor="text1"/>
                <w:sz w:val="24"/>
                <w:szCs w:val="24"/>
              </w:rPr>
              <w:t>Економіка якості згідно стандарту ISO 10014</w:t>
            </w:r>
          </w:p>
        </w:tc>
      </w:tr>
      <w:tr w:rsidR="00BF5EA2" w:rsidRPr="00BF5EA2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F5EA2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BF5EA2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F5EA2" w:rsidRDefault="00553BA3" w:rsidP="00D0089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BF5EA2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D0089F">
              <w:rPr>
                <w:color w:val="000000" w:themeColor="text1"/>
                <w:sz w:val="24"/>
                <w:szCs w:val="24"/>
              </w:rPr>
              <w:t>І</w:t>
            </w:r>
            <w:r w:rsidR="00B10D95" w:rsidRPr="00BF5EA2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D0089F">
              <w:rPr>
                <w:color w:val="000000" w:themeColor="text1"/>
                <w:sz w:val="24"/>
                <w:szCs w:val="24"/>
              </w:rPr>
              <w:t>і</w:t>
            </w:r>
            <w:r w:rsidR="00B10D95" w:rsidRPr="00BF5EA2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D0089F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BF5EA2" w:rsidRPr="00BF5EA2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F5EA2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F5EA2" w:rsidRDefault="00F922D3" w:rsidP="00E93257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BF5EA2" w:rsidRPr="00BF5EA2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F5EA2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F5EA2" w:rsidRDefault="00BF451D" w:rsidP="00E93257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Другий</w:t>
            </w:r>
            <w:r w:rsidR="00C43818" w:rsidRPr="00BF5EA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BF5EA2"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43818" w:rsidRPr="00BF5EA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F5EA2" w:rsidRPr="00BF5EA2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F5EA2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BF5EA2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BF5EA2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F5EA2" w:rsidRDefault="00237546" w:rsidP="005066DF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F5EA2" w:rsidRPr="00BF5EA2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F5EA2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BF5EA2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F5EA2" w:rsidRDefault="003B27EA" w:rsidP="00A70E2D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1</w:t>
            </w:r>
            <w:r w:rsidR="00C43818" w:rsidRPr="00BF5EA2">
              <w:rPr>
                <w:color w:val="000000" w:themeColor="text1"/>
                <w:sz w:val="24"/>
                <w:szCs w:val="24"/>
              </w:rPr>
              <w:t xml:space="preserve"> семестр </w:t>
            </w:r>
            <w:r w:rsidR="00B10D95" w:rsidRPr="00BF5EA2">
              <w:rPr>
                <w:color w:val="000000" w:themeColor="text1"/>
                <w:sz w:val="24"/>
                <w:szCs w:val="24"/>
              </w:rPr>
              <w:t xml:space="preserve">(півсеместр </w:t>
            </w:r>
            <w:r w:rsidR="00A70E2D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C43818" w:rsidRPr="00BF5EA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F5EA2" w:rsidRPr="00BF5EA2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F5EA2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BF5EA2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F5EA2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BF5EA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BF5EA2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BF5EA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BF5EA2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BF5EA2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BF5EA2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F5EA2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BF5EA2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BF5EA2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BF5EA2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BF5EA2" w:rsidRPr="00BF5EA2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BF5EA2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F5EA2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F5EA2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BF5EA2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F5EA2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BF5EA2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AC28C0" w:rsidRPr="00BF5EA2">
              <w:rPr>
                <w:color w:val="000000" w:themeColor="text1"/>
                <w:sz w:val="24"/>
                <w:szCs w:val="24"/>
              </w:rPr>
              <w:t>Максакова Оксана Сергіївна</w:t>
            </w:r>
          </w:p>
        </w:tc>
      </w:tr>
      <w:tr w:rsidR="00BF5EA2" w:rsidRPr="00BF5EA2" w:rsidTr="00867275">
        <w:tc>
          <w:tcPr>
            <w:tcW w:w="3402" w:type="dxa"/>
            <w:vMerge/>
          </w:tcPr>
          <w:p w:rsidR="00AB25A1" w:rsidRPr="00BF5EA2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BF5EA2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80288C" w:rsidRPr="00BF5EA2">
              <w:rPr>
                <w:color w:val="000000" w:themeColor="text1"/>
                <w:sz w:val="24"/>
                <w:szCs w:val="24"/>
              </w:rPr>
              <w:t>o</w:t>
            </w:r>
            <w:r w:rsidR="00E92E65" w:rsidRPr="00BF5EA2">
              <w:rPr>
                <w:color w:val="000000" w:themeColor="text1"/>
                <w:sz w:val="24"/>
                <w:szCs w:val="24"/>
              </w:rPr>
              <w:t>.</w:t>
            </w:r>
            <w:r w:rsidR="0080288C" w:rsidRPr="00BF5EA2">
              <w:rPr>
                <w:color w:val="000000" w:themeColor="text1"/>
                <w:sz w:val="24"/>
                <w:szCs w:val="24"/>
              </w:rPr>
              <w:t>s</w:t>
            </w:r>
            <w:r w:rsidR="00E92E65" w:rsidRPr="00BF5EA2">
              <w:rPr>
                <w:color w:val="000000" w:themeColor="text1"/>
                <w:sz w:val="24"/>
                <w:szCs w:val="24"/>
              </w:rPr>
              <w:t>.</w:t>
            </w:r>
            <w:r w:rsidR="0080288C" w:rsidRPr="00BF5EA2">
              <w:rPr>
                <w:color w:val="000000" w:themeColor="text1"/>
                <w:sz w:val="24"/>
                <w:szCs w:val="24"/>
              </w:rPr>
              <w:t>maksakova</w:t>
            </w:r>
            <w:r w:rsidR="008C1379" w:rsidRPr="00BF5EA2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AB25A1" w:rsidRPr="00BF5EA2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e-</w:t>
            </w:r>
            <w:r w:rsidRPr="00BF5EA2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BF5EA2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="00822F92" w:rsidRPr="00BF5EA2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e</w:t>
              </w:r>
              <w:r w:rsidR="00822F92" w:rsidRPr="00BF5EA2">
                <w:rPr>
                  <w:rStyle w:val="a4"/>
                  <w:color w:val="000000" w:themeColor="text1"/>
                  <w:sz w:val="24"/>
                  <w:szCs w:val="24"/>
                </w:rPr>
                <w:t>k</w:t>
              </w:r>
              <w:r w:rsidR="00822F92" w:rsidRPr="00BF5EA2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s</w:t>
              </w:r>
              <w:r w:rsidR="00822F92" w:rsidRPr="00BF5EA2">
                <w:rPr>
                  <w:rStyle w:val="a4"/>
                  <w:color w:val="000000" w:themeColor="text1"/>
                  <w:sz w:val="24"/>
                  <w:szCs w:val="24"/>
                </w:rPr>
                <w:t>y</w:t>
              </w:r>
              <w:r w:rsidR="00822F92" w:rsidRPr="00BF5EA2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u</w:t>
              </w:r>
              <w:r w:rsidR="00822F92" w:rsidRPr="00BF5EA2">
                <w:rPr>
                  <w:rStyle w:val="a4"/>
                  <w:color w:val="000000" w:themeColor="text1"/>
                  <w:sz w:val="24"/>
                  <w:szCs w:val="24"/>
                </w:rPr>
                <w:t>n</w:t>
              </w:r>
              <w:r w:rsidR="00822F92" w:rsidRPr="00BF5EA2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y</w:t>
              </w:r>
              <w:r w:rsidR="00822F92" w:rsidRPr="00BF5EA2">
                <w:rPr>
                  <w:rStyle w:val="a4"/>
                  <w:color w:val="000000" w:themeColor="text1"/>
                  <w:sz w:val="24"/>
                  <w:szCs w:val="24"/>
                </w:rPr>
                <w:t>a@</w:t>
              </w:r>
              <w:r w:rsidR="00822F92" w:rsidRPr="00BF5EA2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</w:tc>
      </w:tr>
      <w:tr w:rsidR="00BF5EA2" w:rsidRPr="00BF5EA2" w:rsidTr="00867275">
        <w:tc>
          <w:tcPr>
            <w:tcW w:w="3402" w:type="dxa"/>
            <w:vMerge/>
          </w:tcPr>
          <w:p w:rsidR="00AB25A1" w:rsidRPr="00BF5EA2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BF5EA2" w:rsidRDefault="00E92E65" w:rsidP="00605E21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Л</w:t>
            </w:r>
            <w:r w:rsidR="00AB25A1" w:rsidRPr="00BF5EA2">
              <w:rPr>
                <w:color w:val="000000" w:themeColor="text1"/>
                <w:sz w:val="24"/>
                <w:szCs w:val="24"/>
              </w:rPr>
              <w:t>інк на персональну сторінку викладача на сайті кафедри</w:t>
            </w:r>
            <w:r w:rsidR="00605E21" w:rsidRPr="00BF5EA2">
              <w:rPr>
                <w:color w:val="000000" w:themeColor="text1"/>
                <w:sz w:val="24"/>
                <w:szCs w:val="24"/>
              </w:rPr>
              <w:t>https://nmetau.edu.ua/ua/mdiv/i2037/p-2/e1079</w:t>
            </w:r>
          </w:p>
        </w:tc>
      </w:tr>
      <w:tr w:rsidR="00BF5EA2" w:rsidRPr="00BF5EA2" w:rsidTr="00867275">
        <w:trPr>
          <w:trHeight w:val="383"/>
        </w:trPr>
        <w:tc>
          <w:tcPr>
            <w:tcW w:w="3402" w:type="dxa"/>
            <w:vMerge/>
          </w:tcPr>
          <w:p w:rsidR="00AB25A1" w:rsidRPr="00BF5EA2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BF5EA2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Л</w:t>
            </w:r>
            <w:r w:rsidR="00AB25A1" w:rsidRPr="00BF5EA2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BF5EA2" w:rsidTr="00867275">
        <w:trPr>
          <w:trHeight w:val="645"/>
        </w:trPr>
        <w:tc>
          <w:tcPr>
            <w:tcW w:w="3402" w:type="dxa"/>
            <w:vMerge/>
          </w:tcPr>
          <w:p w:rsidR="00AB25A1" w:rsidRPr="00BF5EA2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BF5EA2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Пр. Гагаріна, 4, кімн. 282</w:t>
            </w:r>
          </w:p>
        </w:tc>
      </w:tr>
    </w:tbl>
    <w:p w:rsidR="00AB25A1" w:rsidRPr="00BF5EA2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F5EA2" w:rsidRPr="00BF5EA2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BF5EA2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70E2D" w:rsidRPr="001E5541" w:rsidRDefault="00A70E2D" w:rsidP="001E5541">
            <w:pPr>
              <w:pStyle w:val="Default"/>
              <w:ind w:firstLine="477"/>
              <w:jc w:val="both"/>
              <w:rPr>
                <w:color w:val="auto"/>
                <w:lang w:val="uk-UA"/>
              </w:rPr>
            </w:pPr>
            <w:r w:rsidRPr="001E5541">
              <w:rPr>
                <w:color w:val="auto"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інформаційно-вимірювальної техніки, наявність загальної соціальної та технічної культури на рівні не нижче випускника бакалаврату за будь-якою спеціальністю.</w:t>
            </w:r>
          </w:p>
          <w:p w:rsidR="00A70E2D" w:rsidRPr="001E5541" w:rsidRDefault="00A70E2D" w:rsidP="001E5541">
            <w:pPr>
              <w:pStyle w:val="Default"/>
              <w:ind w:firstLine="477"/>
              <w:jc w:val="both"/>
              <w:rPr>
                <w:color w:val="auto"/>
                <w:lang w:val="uk-UA"/>
              </w:rPr>
            </w:pPr>
            <w:r w:rsidRPr="001E5541">
              <w:rPr>
                <w:color w:val="auto"/>
                <w:lang w:val="uk-UA"/>
              </w:rPr>
              <w:t>Опанування дисципліни відбувається паралельно з вивченням нормативної дисципліни  «Системи управління якістю», та передує вивченню дисциплін «Метрологія, контроль та інформаційно-вимірювальні технології»,  «Акредитація та забезпечення діяльності випробувальних лабораторій», «Метрологія, контроль та інформаційно-</w:t>
            </w:r>
            <w:r w:rsidRPr="001E5541">
              <w:rPr>
                <w:color w:val="auto"/>
                <w:lang w:val="uk-UA"/>
              </w:rPr>
              <w:lastRenderedPageBreak/>
              <w:t xml:space="preserve">вимірювальні технології» тощо. </w:t>
            </w:r>
          </w:p>
          <w:p w:rsidR="00AB25A1" w:rsidRPr="00BF5EA2" w:rsidRDefault="00A70E2D" w:rsidP="001E5541">
            <w:pPr>
              <w:pStyle w:val="ad"/>
              <w:ind w:firstLine="477"/>
              <w:rPr>
                <w:color w:val="000000" w:themeColor="text1"/>
                <w:lang w:val="uk-UA"/>
              </w:rPr>
            </w:pPr>
            <w:r w:rsidRPr="001E5541">
              <w:rPr>
                <w:sz w:val="24"/>
                <w:szCs w:val="24"/>
                <w:lang w:val="uk-UA"/>
              </w:rPr>
              <w:t xml:space="preserve">Набуті знання і вміння використовуються при опануванні програми підготовки за фахом та при написанні випускної кваліфікаційної роботи магістра. </w:t>
            </w:r>
          </w:p>
        </w:tc>
      </w:tr>
      <w:tr w:rsidR="00BF5EA2" w:rsidRPr="00BF5EA2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BF5EA2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BF5EA2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BF5EA2" w:rsidRDefault="001E5541" w:rsidP="001E5541">
            <w:pPr>
              <w:ind w:firstLine="70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E5541">
              <w:rPr>
                <w:bCs/>
                <w:sz w:val="24"/>
                <w:szCs w:val="24"/>
              </w:rPr>
              <w:t>Підготовка фахівців, які володіють сучасними теоретичними знаннями і практичними навичками, необхідними для визначення економічної ефективності робіт в системі менеджменту якості згідно з вимогами</w:t>
            </w:r>
            <w:r w:rsidRPr="001E5541">
              <w:rPr>
                <w:bCs/>
                <w:sz w:val="24"/>
                <w:szCs w:val="24"/>
              </w:rPr>
              <w:br/>
              <w:t xml:space="preserve">ДСТУ </w:t>
            </w:r>
            <w:r w:rsidRPr="001E5541">
              <w:rPr>
                <w:bCs/>
                <w:sz w:val="24"/>
                <w:szCs w:val="24"/>
                <w:lang w:val="en-US"/>
              </w:rPr>
              <w:t>ISO</w:t>
            </w:r>
            <w:r w:rsidRPr="001E5541">
              <w:rPr>
                <w:bCs/>
                <w:sz w:val="24"/>
                <w:szCs w:val="24"/>
              </w:rPr>
              <w:t xml:space="preserve"> 10014, розрахунку показників економічної доцільності при розробці та впровадженні нормативних документів (стандартів, технологічних та технічних регламентів, технічних умов тощо), при оцінці відповідності та сертифікації і метрологічного забезпечення виробництва продукції, а також набуття студентами компетентностей, необхідних для продовження освіти та/або професійної діяльності.</w:t>
            </w:r>
          </w:p>
        </w:tc>
      </w:tr>
      <w:tr w:rsidR="00BF5EA2" w:rsidRPr="00BF5EA2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AB25A1" w:rsidRPr="00BF5EA2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BF5EA2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BF5EA2" w:rsidRDefault="00AA1EAC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 xml:space="preserve">ОРН1. Поясняти та класифікувати </w:t>
            </w:r>
            <w:r w:rsidRPr="00BF5EA2">
              <w:rPr>
                <w:bCs/>
                <w:color w:val="000000" w:themeColor="text1"/>
                <w:sz w:val="24"/>
                <w:szCs w:val="24"/>
              </w:rPr>
              <w:t>основні поняття, принципи, та методи економічного обґрунтування робіт з якості, стандартизації та метрології  на різних етапах їх життєвого циклу.</w:t>
            </w:r>
          </w:p>
        </w:tc>
      </w:tr>
      <w:tr w:rsidR="00BF5EA2" w:rsidRPr="00BF5EA2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BF5EA2" w:rsidRDefault="00AB25A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BF5EA2" w:rsidRDefault="009D1781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bCs/>
                <w:color w:val="000000" w:themeColor="text1"/>
                <w:sz w:val="24"/>
                <w:szCs w:val="24"/>
              </w:rPr>
              <w:t>ОРН2. Застосовувати сучасні теоретичні знання і практичні навички, необхідні для розв’язання завдань із забезпечення якісного та економічно доцільного впровадження  складових системи технічного регулювання у будь-якій предметній області економічної діяльності з використанням сучасних методологій та методів з удосконалення наявних систем.</w:t>
            </w:r>
          </w:p>
        </w:tc>
      </w:tr>
      <w:tr w:rsidR="00BF5EA2" w:rsidRPr="00BF5EA2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BF5EA2" w:rsidRDefault="00AB25A1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BF5EA2" w:rsidRDefault="005C7A97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bCs/>
                <w:color w:val="000000" w:themeColor="text1"/>
                <w:sz w:val="24"/>
                <w:szCs w:val="24"/>
              </w:rPr>
              <w:t>ОРН3. Вміння робити кількісні економічні та/або якісні оцінки, що основані на використанні критеріїв або стандартів, та формулювати цілісні судження про ідеї, дослідження, рішення, методи, тощо, обґрунтовувати власну думку, рішення або твердження</w:t>
            </w:r>
          </w:p>
        </w:tc>
      </w:tr>
      <w:tr w:rsidR="00BF5EA2" w:rsidRPr="00BF5EA2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BF5EA2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B92428" w:rsidRPr="00BF5EA2" w:rsidRDefault="00B92428">
            <w:pPr>
              <w:divId w:val="156112149"/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>Розділ 1. Економіка робіт з якості..</w:t>
            </w:r>
          </w:p>
          <w:p w:rsidR="00B92428" w:rsidRPr="00BF5EA2" w:rsidRDefault="00B92428">
            <w:pPr>
              <w:divId w:val="156112149"/>
              <w:rPr>
                <w:color w:val="000000" w:themeColor="text1"/>
                <w:sz w:val="24"/>
                <w:szCs w:val="24"/>
              </w:rPr>
            </w:pPr>
            <w:r w:rsidRPr="00BF5EA2">
              <w:rPr>
                <w:color w:val="000000" w:themeColor="text1"/>
                <w:sz w:val="24"/>
                <w:szCs w:val="24"/>
              </w:rPr>
              <w:t xml:space="preserve">Розділ 2. Економіка робіт із стандартизації та підтвердження відповідності </w:t>
            </w:r>
          </w:p>
          <w:p w:rsidR="00DB4A35" w:rsidRPr="00BF5EA2" w:rsidRDefault="00B92428" w:rsidP="00DB4A35">
            <w:pPr>
              <w:pStyle w:val="Default"/>
              <w:rPr>
                <w:color w:val="000000" w:themeColor="text1"/>
                <w:lang w:val="uk-UA"/>
              </w:rPr>
            </w:pPr>
            <w:r w:rsidRPr="00BF5EA2">
              <w:rPr>
                <w:color w:val="000000" w:themeColor="text1"/>
              </w:rPr>
              <w:t>Розділ 3. Економіка метрології, метрологічної перевірки та атестації.</w:t>
            </w:r>
          </w:p>
        </w:tc>
      </w:tr>
      <w:tr w:rsidR="00BF5EA2" w:rsidRPr="00BF5EA2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BF5EA2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CF7A5B" w:rsidRPr="00FF3FC7" w:rsidRDefault="00CF7A5B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20771686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F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</w:t>
            </w:r>
            <w:r w:rsidR="00CC276B" w:rsidRPr="00FF3FC7">
              <w:rPr>
                <w:rFonts w:ascii="Times New Roman" w:hAnsi="Times New Roman"/>
                <w:sz w:val="24"/>
                <w:szCs w:val="24"/>
                <w:lang w:val="uk-UA"/>
              </w:rPr>
              <w:t>прийнятою</w:t>
            </w:r>
            <w:r w:rsidRPr="00FF3F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шкалою. </w:t>
            </w:r>
          </w:p>
          <w:p w:rsidR="00CF7A5B" w:rsidRPr="00FF3FC7" w:rsidRDefault="00CF7A5B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20771686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FC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розділів 1, 2 та 3 здійснюється за результатами виконання контрольної роботи РК1 у тестовій формі.</w:t>
            </w:r>
          </w:p>
          <w:p w:rsidR="00CF7A5B" w:rsidRPr="00FF3FC7" w:rsidRDefault="00CF7A5B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20771686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3F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Необхідною умовою отримання позитивної оцінки з розділів 1, 2, та 3 є відпрацювання та надання звіту з усіх практичних робіт (та індивідуального завдання – для студентів заочної форми навчання) відповідного розділу.  </w:t>
            </w:r>
          </w:p>
          <w:p w:rsidR="00C665CD" w:rsidRPr="00FF3FC7" w:rsidRDefault="00CF7A5B" w:rsidP="00C665CD">
            <w:pPr>
              <w:pStyle w:val="Default"/>
              <w:ind w:firstLine="159"/>
              <w:jc w:val="both"/>
              <w:rPr>
                <w:color w:val="auto"/>
                <w:lang w:val="uk-UA"/>
              </w:rPr>
            </w:pPr>
            <w:r w:rsidRPr="00FF3FC7">
              <w:rPr>
                <w:color w:val="auto"/>
              </w:rPr>
              <w:t>Відповідна семестрова оцінка визначається як середнє арифметичне оцінок 1, 2, та 3 розділів з округленням до цілого числа.</w:t>
            </w:r>
          </w:p>
        </w:tc>
      </w:tr>
      <w:tr w:rsidR="00BF5EA2" w:rsidRPr="00BF5EA2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BF5EA2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665CD" w:rsidRPr="00FF3FC7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3FC7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665CD" w:rsidRPr="00FF3FC7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3FC7">
              <w:rPr>
                <w:color w:val="auto"/>
                <w:lang w:val="uk-UA"/>
              </w:rPr>
              <w:t xml:space="preserve">Здобувач не допускається до підсумкового контролю за </w:t>
            </w:r>
            <w:r w:rsidRPr="00FF3FC7">
              <w:rPr>
                <w:color w:val="auto"/>
                <w:lang w:val="uk-UA"/>
              </w:rPr>
              <w:lastRenderedPageBreak/>
              <w:t>відсутності позитивної оцінки хоча б з одного із розділів.</w:t>
            </w:r>
          </w:p>
          <w:p w:rsidR="00C665CD" w:rsidRPr="00FF3FC7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3FC7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C665CD" w:rsidRPr="00FF3FC7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F3FC7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 w:rsidRPr="00FF3FC7">
              <w:rPr>
                <w:color w:val="auto"/>
                <w:lang w:val="uk-UA"/>
              </w:rPr>
              <w:t xml:space="preserve">і лабораторних </w:t>
            </w:r>
            <w:r w:rsidRPr="00FF3FC7">
              <w:rPr>
                <w:color w:val="auto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BF5EA2" w:rsidRPr="00BF5EA2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BF5EA2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BF5EA2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FF3FC7" w:rsidRDefault="00C665CD" w:rsidP="00C665CD">
            <w:pPr>
              <w:jc w:val="both"/>
            </w:pPr>
            <w:r w:rsidRPr="00FF3FC7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FF3FC7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FF3FC7">
              <w:rPr>
                <w:iCs/>
                <w:sz w:val="24"/>
                <w:szCs w:val="24"/>
                <w:lang w:val="en-US"/>
              </w:rPr>
              <w:t>ZOOM</w:t>
            </w:r>
            <w:r w:rsidRPr="00FF3FC7">
              <w:rPr>
                <w:iCs/>
                <w:sz w:val="24"/>
                <w:szCs w:val="24"/>
              </w:rPr>
              <w:t xml:space="preserve">, </w:t>
            </w:r>
            <w:r w:rsidRPr="00FF3FC7">
              <w:rPr>
                <w:iCs/>
                <w:sz w:val="24"/>
                <w:szCs w:val="24"/>
                <w:lang w:val="en-US"/>
              </w:rPr>
              <w:t>GoogleClass</w:t>
            </w:r>
            <w:r w:rsidRPr="00FF3FC7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C665CD" w:rsidRPr="00BF5EA2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BF5EA2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BF5EA2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965C9D" w:rsidRPr="00BF5EA2" w:rsidRDefault="00965C9D" w:rsidP="008C4A8F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F5EA2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Основна література</w:t>
            </w:r>
          </w:p>
          <w:p w:rsidR="00965C9D" w:rsidRPr="00CC276B" w:rsidRDefault="00965C9D" w:rsidP="008C4A8F">
            <w:pPr>
              <w:pStyle w:val="a5"/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  <w:r w:rsidRPr="00D0089F">
              <w:rPr>
                <w:color w:val="000000" w:themeColor="text1"/>
                <w:lang w:val="uk-UA"/>
              </w:rPr>
              <w:t xml:space="preserve">ДСТУ </w:t>
            </w:r>
            <w:r w:rsidRPr="00BF5EA2">
              <w:rPr>
                <w:color w:val="000000" w:themeColor="text1"/>
              </w:rPr>
              <w:t>ISO</w:t>
            </w:r>
            <w:r w:rsidRPr="00D0089F">
              <w:rPr>
                <w:color w:val="000000" w:themeColor="text1"/>
                <w:lang w:val="uk-UA"/>
              </w:rPr>
              <w:t xml:space="preserve"> 10014:2008. Управління якістю. Настанови щодо реалізації фінансових та економічних переваг (</w:t>
            </w:r>
            <w:r w:rsidRPr="00BF5EA2">
              <w:rPr>
                <w:color w:val="000000" w:themeColor="text1"/>
              </w:rPr>
              <w:t>ISO</w:t>
            </w:r>
            <w:r w:rsidRPr="00D0089F">
              <w:rPr>
                <w:color w:val="000000" w:themeColor="text1"/>
                <w:lang w:val="uk-UA"/>
              </w:rPr>
              <w:t xml:space="preserve"> 10014:2006, </w:t>
            </w:r>
            <w:r w:rsidRPr="00BF5EA2">
              <w:rPr>
                <w:color w:val="000000" w:themeColor="text1"/>
              </w:rPr>
              <w:t>IDT</w:t>
            </w:r>
            <w:r w:rsidRPr="00D0089F">
              <w:rPr>
                <w:color w:val="000000" w:themeColor="text1"/>
                <w:lang w:val="uk-UA"/>
              </w:rPr>
              <w:t xml:space="preserve">). </w:t>
            </w:r>
            <w:r w:rsidRPr="00BF5EA2">
              <w:rPr>
                <w:color w:val="000000" w:themeColor="text1"/>
              </w:rPr>
              <w:t xml:space="preserve">Надано чинності 2010-01-01. Київ : </w:t>
            </w:r>
            <w:r w:rsidRPr="00CC276B">
              <w:rPr>
                <w:color w:val="000000" w:themeColor="text1"/>
                <w:lang w:val="uk-UA"/>
              </w:rPr>
              <w:t>Держпоживстандарт України, 2008.  29 с.</w:t>
            </w:r>
          </w:p>
          <w:p w:rsidR="00965C9D" w:rsidRPr="00CC276B" w:rsidRDefault="00965C9D" w:rsidP="008C4A8F">
            <w:pPr>
              <w:pStyle w:val="a5"/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  <w:r w:rsidRPr="00CC276B">
              <w:rPr>
                <w:color w:val="000000" w:themeColor="text1"/>
                <w:lang w:val="uk-UA"/>
              </w:rPr>
              <w:t>Салухіна Н.Г., Язвінська О.М. Стандартизація та сертифікація товарів і послуг : підручник. Київ : Центр учбової літератури, 2013. 426 с.</w:t>
            </w:r>
          </w:p>
          <w:p w:rsidR="00965C9D" w:rsidRPr="00CC276B" w:rsidRDefault="00965C9D" w:rsidP="008C4A8F">
            <w:pPr>
              <w:pStyle w:val="a5"/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  <w:r w:rsidRPr="00CC276B">
              <w:rPr>
                <w:color w:val="000000" w:themeColor="text1"/>
                <w:lang w:val="uk-UA"/>
              </w:rPr>
              <w:t>Системи менеджменту якості / А.М. Должанський, Н.М. Мосьпан,  І.М. Ломов, О.С. Максакова. Дніпро : Свідлер А.Л., 2017.  563 с.</w:t>
            </w:r>
          </w:p>
          <w:p w:rsidR="00965C9D" w:rsidRPr="00CC276B" w:rsidRDefault="00965C9D" w:rsidP="008C4A8F">
            <w:pPr>
              <w:pStyle w:val="a5"/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  <w:r w:rsidRPr="00CC276B">
              <w:rPr>
                <w:color w:val="000000" w:themeColor="text1"/>
                <w:lang w:val="uk-UA"/>
              </w:rPr>
              <w:t>Наказ Міністерства економічного розвитку і торгівлі України «Про затвердження Методики визначення трудомісткості та вартості робіт з національної стандартизації» від 05.10.2016 р., № 1685. : URL : https://zakon.rada.gov.ua/laws/show/z1402-16 (Дата звернення 30.10.2022 р.).</w:t>
            </w:r>
          </w:p>
          <w:p w:rsidR="00965C9D" w:rsidRPr="00CC276B" w:rsidRDefault="00965C9D" w:rsidP="008C4A8F">
            <w:pPr>
              <w:pStyle w:val="a5"/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  <w:r w:rsidRPr="00CC276B">
              <w:rPr>
                <w:color w:val="000000" w:themeColor="text1"/>
                <w:lang w:val="uk-UA"/>
              </w:rPr>
              <w:t>Кривов’язюк І.В. Економічна діагностика. 2-е вид. : навч. посіб.  Київ : Центр учбової літератури, 2017.  456 с.</w:t>
            </w:r>
          </w:p>
          <w:p w:rsidR="00965C9D" w:rsidRPr="00CC276B" w:rsidRDefault="00965C9D" w:rsidP="008C4A8F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C276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Допоміжна література</w:t>
            </w:r>
          </w:p>
          <w:p w:rsidR="00965C9D" w:rsidRPr="00CC276B" w:rsidRDefault="00965C9D" w:rsidP="008C4A8F">
            <w:pPr>
              <w:pStyle w:val="a5"/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  <w:r w:rsidRPr="00CC276B">
              <w:rPr>
                <w:color w:val="000000" w:themeColor="text1"/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:rsidR="00C665CD" w:rsidRPr="00BF5EA2" w:rsidRDefault="00C665CD" w:rsidP="00B650F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B25A1" w:rsidRPr="00BF5EA2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:rsidR="00AB25A1" w:rsidRPr="00BF5EA2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:rsidR="00C43818" w:rsidRPr="00BF5EA2" w:rsidRDefault="00C43818">
      <w:pPr>
        <w:rPr>
          <w:color w:val="000000" w:themeColor="text1"/>
        </w:rPr>
      </w:pPr>
    </w:p>
    <w:sectPr w:rsidR="00C43818" w:rsidRPr="00BF5EA2" w:rsidSect="00C4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C7" w:rsidRDefault="001D48C7" w:rsidP="006F66BA">
      <w:r>
        <w:separator/>
      </w:r>
    </w:p>
  </w:endnote>
  <w:endnote w:type="continuationSeparator" w:id="0">
    <w:p w:rsidR="001D48C7" w:rsidRDefault="001D48C7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C7" w:rsidRDefault="001D48C7" w:rsidP="006F66BA">
      <w:r>
        <w:separator/>
      </w:r>
    </w:p>
  </w:footnote>
  <w:footnote w:type="continuationSeparator" w:id="0">
    <w:p w:rsidR="001D48C7" w:rsidRDefault="001D48C7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818"/>
    <w:rsid w:val="00017E6B"/>
    <w:rsid w:val="00026871"/>
    <w:rsid w:val="00034F3D"/>
    <w:rsid w:val="00042D83"/>
    <w:rsid w:val="000454F7"/>
    <w:rsid w:val="00076CFE"/>
    <w:rsid w:val="00077399"/>
    <w:rsid w:val="00084D0E"/>
    <w:rsid w:val="00084E4A"/>
    <w:rsid w:val="00096F07"/>
    <w:rsid w:val="000D7084"/>
    <w:rsid w:val="001014D1"/>
    <w:rsid w:val="00110E09"/>
    <w:rsid w:val="0011316E"/>
    <w:rsid w:val="00126953"/>
    <w:rsid w:val="0014020A"/>
    <w:rsid w:val="001441C2"/>
    <w:rsid w:val="0014426C"/>
    <w:rsid w:val="00146E70"/>
    <w:rsid w:val="001634D4"/>
    <w:rsid w:val="00163AF8"/>
    <w:rsid w:val="001659F2"/>
    <w:rsid w:val="00167B2F"/>
    <w:rsid w:val="0017199A"/>
    <w:rsid w:val="00181CD6"/>
    <w:rsid w:val="00182608"/>
    <w:rsid w:val="00184500"/>
    <w:rsid w:val="001A217C"/>
    <w:rsid w:val="001A234E"/>
    <w:rsid w:val="001A2C31"/>
    <w:rsid w:val="001A3BDD"/>
    <w:rsid w:val="001A564F"/>
    <w:rsid w:val="001C521B"/>
    <w:rsid w:val="001D29B8"/>
    <w:rsid w:val="001D48C7"/>
    <w:rsid w:val="001E2FD7"/>
    <w:rsid w:val="001E5541"/>
    <w:rsid w:val="001F3CA9"/>
    <w:rsid w:val="001F4547"/>
    <w:rsid w:val="00210B92"/>
    <w:rsid w:val="002140CC"/>
    <w:rsid w:val="00236491"/>
    <w:rsid w:val="00237546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D97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90B83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3539B"/>
    <w:rsid w:val="00465428"/>
    <w:rsid w:val="00492E11"/>
    <w:rsid w:val="00495FBE"/>
    <w:rsid w:val="004A0F2A"/>
    <w:rsid w:val="004A25BE"/>
    <w:rsid w:val="004A69CA"/>
    <w:rsid w:val="004E0EBA"/>
    <w:rsid w:val="004F688F"/>
    <w:rsid w:val="005021F1"/>
    <w:rsid w:val="005066DF"/>
    <w:rsid w:val="0050771C"/>
    <w:rsid w:val="0051486C"/>
    <w:rsid w:val="00517070"/>
    <w:rsid w:val="00535C4F"/>
    <w:rsid w:val="00553BA3"/>
    <w:rsid w:val="005545C9"/>
    <w:rsid w:val="0055704F"/>
    <w:rsid w:val="005659EB"/>
    <w:rsid w:val="00566A75"/>
    <w:rsid w:val="00570EB2"/>
    <w:rsid w:val="0059044D"/>
    <w:rsid w:val="0059346F"/>
    <w:rsid w:val="005A26C9"/>
    <w:rsid w:val="005B21AA"/>
    <w:rsid w:val="005C7A97"/>
    <w:rsid w:val="005D71AB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87F5B"/>
    <w:rsid w:val="00697C3D"/>
    <w:rsid w:val="006A749E"/>
    <w:rsid w:val="006B6697"/>
    <w:rsid w:val="006D2AC1"/>
    <w:rsid w:val="006F2DD7"/>
    <w:rsid w:val="006F66BA"/>
    <w:rsid w:val="007002BA"/>
    <w:rsid w:val="00701DBB"/>
    <w:rsid w:val="00703485"/>
    <w:rsid w:val="00703EAA"/>
    <w:rsid w:val="0070725C"/>
    <w:rsid w:val="00712609"/>
    <w:rsid w:val="00746FCF"/>
    <w:rsid w:val="00752657"/>
    <w:rsid w:val="007868AC"/>
    <w:rsid w:val="00790A72"/>
    <w:rsid w:val="007929FA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2F92"/>
    <w:rsid w:val="00840C9D"/>
    <w:rsid w:val="00853323"/>
    <w:rsid w:val="00860C41"/>
    <w:rsid w:val="0087516A"/>
    <w:rsid w:val="0088069D"/>
    <w:rsid w:val="00885FC2"/>
    <w:rsid w:val="0089600C"/>
    <w:rsid w:val="008B0721"/>
    <w:rsid w:val="008B1414"/>
    <w:rsid w:val="008C1379"/>
    <w:rsid w:val="008C36CD"/>
    <w:rsid w:val="008C4A8F"/>
    <w:rsid w:val="008D5E4C"/>
    <w:rsid w:val="008E4275"/>
    <w:rsid w:val="0091212F"/>
    <w:rsid w:val="00924F4D"/>
    <w:rsid w:val="00935302"/>
    <w:rsid w:val="00940B39"/>
    <w:rsid w:val="00941A4C"/>
    <w:rsid w:val="00955DD7"/>
    <w:rsid w:val="009606D2"/>
    <w:rsid w:val="009622CF"/>
    <w:rsid w:val="0096315A"/>
    <w:rsid w:val="00965C9D"/>
    <w:rsid w:val="00993986"/>
    <w:rsid w:val="009C1383"/>
    <w:rsid w:val="009C1A93"/>
    <w:rsid w:val="009C3C5B"/>
    <w:rsid w:val="009C5988"/>
    <w:rsid w:val="009D1781"/>
    <w:rsid w:val="009D4B86"/>
    <w:rsid w:val="009E68D3"/>
    <w:rsid w:val="009F6BA8"/>
    <w:rsid w:val="00A078C0"/>
    <w:rsid w:val="00A13DDD"/>
    <w:rsid w:val="00A1403D"/>
    <w:rsid w:val="00A401A4"/>
    <w:rsid w:val="00A41C9A"/>
    <w:rsid w:val="00A70E2D"/>
    <w:rsid w:val="00A775B3"/>
    <w:rsid w:val="00A852F2"/>
    <w:rsid w:val="00A944C4"/>
    <w:rsid w:val="00AA04AB"/>
    <w:rsid w:val="00AA1EAC"/>
    <w:rsid w:val="00AA4771"/>
    <w:rsid w:val="00AB25A1"/>
    <w:rsid w:val="00AC0192"/>
    <w:rsid w:val="00AC28C0"/>
    <w:rsid w:val="00AD5E05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650FB"/>
    <w:rsid w:val="00B70A21"/>
    <w:rsid w:val="00B8038F"/>
    <w:rsid w:val="00B8521A"/>
    <w:rsid w:val="00B92428"/>
    <w:rsid w:val="00BA5BB6"/>
    <w:rsid w:val="00BC255F"/>
    <w:rsid w:val="00BD605B"/>
    <w:rsid w:val="00BE0C90"/>
    <w:rsid w:val="00BE11C3"/>
    <w:rsid w:val="00BF0025"/>
    <w:rsid w:val="00BF451D"/>
    <w:rsid w:val="00BF51E4"/>
    <w:rsid w:val="00BF5EA2"/>
    <w:rsid w:val="00C20236"/>
    <w:rsid w:val="00C26BDA"/>
    <w:rsid w:val="00C303D2"/>
    <w:rsid w:val="00C437AB"/>
    <w:rsid w:val="00C43818"/>
    <w:rsid w:val="00C4451B"/>
    <w:rsid w:val="00C64118"/>
    <w:rsid w:val="00C665CD"/>
    <w:rsid w:val="00C708C9"/>
    <w:rsid w:val="00C74483"/>
    <w:rsid w:val="00C86816"/>
    <w:rsid w:val="00C9765C"/>
    <w:rsid w:val="00CA0698"/>
    <w:rsid w:val="00CA3175"/>
    <w:rsid w:val="00CA37B8"/>
    <w:rsid w:val="00CB27BD"/>
    <w:rsid w:val="00CC276B"/>
    <w:rsid w:val="00CD1E80"/>
    <w:rsid w:val="00CE790B"/>
    <w:rsid w:val="00CF7A5B"/>
    <w:rsid w:val="00D0089F"/>
    <w:rsid w:val="00D055B3"/>
    <w:rsid w:val="00D05C7C"/>
    <w:rsid w:val="00D1472E"/>
    <w:rsid w:val="00D258B3"/>
    <w:rsid w:val="00D278F7"/>
    <w:rsid w:val="00D402B0"/>
    <w:rsid w:val="00D43BD7"/>
    <w:rsid w:val="00D46C0E"/>
    <w:rsid w:val="00D562B5"/>
    <w:rsid w:val="00D729E4"/>
    <w:rsid w:val="00DA3296"/>
    <w:rsid w:val="00DB4A35"/>
    <w:rsid w:val="00DC0515"/>
    <w:rsid w:val="00DC548F"/>
    <w:rsid w:val="00DD5272"/>
    <w:rsid w:val="00DD7AF4"/>
    <w:rsid w:val="00E01FF3"/>
    <w:rsid w:val="00E13DF5"/>
    <w:rsid w:val="00E16E81"/>
    <w:rsid w:val="00E23E48"/>
    <w:rsid w:val="00E2791D"/>
    <w:rsid w:val="00E5535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24D3F"/>
    <w:rsid w:val="00F30693"/>
    <w:rsid w:val="00F328D6"/>
    <w:rsid w:val="00F431AA"/>
    <w:rsid w:val="00F45265"/>
    <w:rsid w:val="00F50916"/>
    <w:rsid w:val="00F519A7"/>
    <w:rsid w:val="00F54BFF"/>
    <w:rsid w:val="00F57A3F"/>
    <w:rsid w:val="00F61E93"/>
    <w:rsid w:val="00F62D99"/>
    <w:rsid w:val="00F70E1F"/>
    <w:rsid w:val="00F8304F"/>
    <w:rsid w:val="00F922D3"/>
    <w:rsid w:val="00FA0C86"/>
    <w:rsid w:val="00FA113D"/>
    <w:rsid w:val="00FA4B92"/>
    <w:rsid w:val="00FB21F3"/>
    <w:rsid w:val="00FC40B0"/>
    <w:rsid w:val="00FD4A7F"/>
    <w:rsid w:val="00FE3045"/>
    <w:rsid w:val="00FF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944B8"/>
  <w15:docId w15:val="{1E9EFB02-7588-48C1-B34F-0377A81B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FF3F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F3FC7"/>
    <w:rPr>
      <w:rFonts w:ascii="Tahoma" w:hAnsi="Tahoma" w:cs="Tahoma"/>
      <w:sz w:val="16"/>
      <w:szCs w:val="16"/>
      <w:lang w:val="uk-UA"/>
    </w:rPr>
  </w:style>
  <w:style w:type="paragraph" w:styleId="ad">
    <w:name w:val="Body Text Indent"/>
    <w:basedOn w:val="a"/>
    <w:link w:val="ae"/>
    <w:rsid w:val="00A70E2D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e">
    <w:name w:val="Основной текст с отступом Знак"/>
    <w:basedOn w:val="a0"/>
    <w:link w:val="ad"/>
    <w:rsid w:val="00A70E2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6491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40</cp:revision>
  <dcterms:created xsi:type="dcterms:W3CDTF">2023-01-06T22:13:00Z</dcterms:created>
  <dcterms:modified xsi:type="dcterms:W3CDTF">2026-01-27T13:18:00Z</dcterms:modified>
</cp:coreProperties>
</file>