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6D99" w14:textId="77777777" w:rsidR="00AB3004" w:rsidRPr="00A92FBB" w:rsidRDefault="00AB3004" w:rsidP="006A52DA">
      <w:pPr>
        <w:jc w:val="center"/>
        <w:rPr>
          <w:sz w:val="24"/>
          <w:szCs w:val="24"/>
        </w:rPr>
      </w:pPr>
      <w:proofErr w:type="spellStart"/>
      <w:r w:rsidRPr="00A92FBB">
        <w:rPr>
          <w:sz w:val="24"/>
          <w:szCs w:val="24"/>
        </w:rPr>
        <w:t>СИЛАБУС</w:t>
      </w:r>
      <w:proofErr w:type="spellEnd"/>
    </w:p>
    <w:p w14:paraId="7D133BDA" w14:textId="77777777" w:rsidR="00AB3004" w:rsidRPr="00A92FBB" w:rsidRDefault="00AB3004" w:rsidP="006A52DA">
      <w:pPr>
        <w:jc w:val="center"/>
        <w:rPr>
          <w:sz w:val="24"/>
          <w:szCs w:val="24"/>
        </w:rPr>
      </w:pPr>
      <w:r w:rsidRPr="00A92FBB">
        <w:rPr>
          <w:sz w:val="24"/>
          <w:szCs w:val="24"/>
        </w:rPr>
        <w:t>навчальної дисципліни</w:t>
      </w:r>
    </w:p>
    <w:p w14:paraId="272E8DDC" w14:textId="0412CB83" w:rsidR="00A55E62" w:rsidRDefault="00BA76F8" w:rsidP="006A52DA">
      <w:pPr>
        <w:pStyle w:val="a5"/>
        <w:ind w:left="0" w:right="0" w:firstLine="0"/>
        <w:jc w:val="center"/>
        <w:rPr>
          <w:sz w:val="28"/>
          <w:szCs w:val="28"/>
        </w:rPr>
      </w:pPr>
      <w:r w:rsidRPr="000879E7">
        <w:rPr>
          <w:sz w:val="28"/>
          <w:szCs w:val="28"/>
        </w:rPr>
        <w:t>Основи «зеленої» промисловості</w:t>
      </w:r>
    </w:p>
    <w:p w14:paraId="11BB7355" w14:textId="3C237AF8" w:rsidR="000879E7" w:rsidRPr="006A52DA" w:rsidRDefault="006A52DA" w:rsidP="006A52DA">
      <w:pPr>
        <w:pStyle w:val="a5"/>
        <w:ind w:left="0" w:right="0" w:firstLine="0"/>
        <w:jc w:val="center"/>
        <w:rPr>
          <w:b w:val="0"/>
          <w:bCs w:val="0"/>
        </w:rPr>
      </w:pPr>
      <w:r w:rsidRPr="006A52DA">
        <w:rPr>
          <w:b w:val="0"/>
          <w:bCs w:val="0"/>
        </w:rPr>
        <w:t xml:space="preserve">для всіх </w:t>
      </w:r>
      <w:r w:rsidR="00AB3004" w:rsidRPr="006A52DA">
        <w:rPr>
          <w:b w:val="0"/>
          <w:bCs w:val="0"/>
        </w:rPr>
        <w:t>освітньо-професійної програм</w:t>
      </w:r>
    </w:p>
    <w:p w14:paraId="4004E692" w14:textId="77777777" w:rsidR="00A55E62" w:rsidRDefault="00A55E62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7604"/>
      </w:tblGrid>
      <w:tr w:rsidR="00A55E62" w14:paraId="506C7779" w14:textId="77777777">
        <w:trPr>
          <w:trHeight w:val="460"/>
        </w:trPr>
        <w:tc>
          <w:tcPr>
            <w:tcW w:w="1718" w:type="dxa"/>
          </w:tcPr>
          <w:p w14:paraId="170E4AFB" w14:textId="77777777" w:rsidR="00A55E62" w:rsidRDefault="00BA76F8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pacing w:val="-2"/>
                <w:sz w:val="20"/>
              </w:rPr>
              <w:t>Назва дисципліни</w:t>
            </w:r>
          </w:p>
        </w:tc>
        <w:tc>
          <w:tcPr>
            <w:tcW w:w="7604" w:type="dxa"/>
          </w:tcPr>
          <w:p w14:paraId="1A5F2DCB" w14:textId="77777777" w:rsidR="00A55E62" w:rsidRDefault="00BA76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«зеленої»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</w:t>
            </w:r>
          </w:p>
        </w:tc>
      </w:tr>
      <w:tr w:rsidR="00A55E62" w14:paraId="4837FAC3" w14:textId="77777777">
        <w:trPr>
          <w:trHeight w:val="460"/>
        </w:trPr>
        <w:tc>
          <w:tcPr>
            <w:tcW w:w="1718" w:type="dxa"/>
          </w:tcPr>
          <w:p w14:paraId="6C3035AB" w14:textId="77777777" w:rsidR="00A55E62" w:rsidRDefault="00BA76F8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z w:val="20"/>
              </w:rPr>
              <w:t>Шифр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назва </w:t>
            </w:r>
            <w:r>
              <w:rPr>
                <w:spacing w:val="-2"/>
                <w:sz w:val="20"/>
              </w:rPr>
              <w:t>спеціальності</w:t>
            </w:r>
          </w:p>
        </w:tc>
        <w:tc>
          <w:tcPr>
            <w:tcW w:w="7604" w:type="dxa"/>
          </w:tcPr>
          <w:p w14:paraId="1087E3B9" w14:textId="77777777" w:rsidR="00A55E62" w:rsidRDefault="00BA76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Усі </w:t>
            </w:r>
            <w:r>
              <w:rPr>
                <w:spacing w:val="-2"/>
                <w:sz w:val="24"/>
              </w:rPr>
              <w:t>спеціальності</w:t>
            </w:r>
          </w:p>
        </w:tc>
      </w:tr>
      <w:tr w:rsidR="00A55E62" w14:paraId="3E32E478" w14:textId="77777777">
        <w:trPr>
          <w:trHeight w:val="460"/>
        </w:trPr>
        <w:tc>
          <w:tcPr>
            <w:tcW w:w="1718" w:type="dxa"/>
          </w:tcPr>
          <w:p w14:paraId="269BDA6A" w14:textId="77777777" w:rsidR="00A55E62" w:rsidRDefault="00BA76F8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освітньої </w:t>
            </w:r>
            <w:r>
              <w:rPr>
                <w:spacing w:val="-2"/>
                <w:sz w:val="20"/>
              </w:rPr>
              <w:t>програми</w:t>
            </w:r>
          </w:p>
        </w:tc>
        <w:tc>
          <w:tcPr>
            <w:tcW w:w="7604" w:type="dxa"/>
          </w:tcPr>
          <w:p w14:paraId="4416EA9A" w14:textId="77777777" w:rsidR="00A55E62" w:rsidRDefault="00BA76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Усі </w:t>
            </w:r>
            <w:r>
              <w:rPr>
                <w:spacing w:val="-2"/>
                <w:sz w:val="24"/>
              </w:rPr>
              <w:t>програми</w:t>
            </w:r>
          </w:p>
        </w:tc>
      </w:tr>
      <w:tr w:rsidR="00A55E62" w14:paraId="7528A3E8" w14:textId="77777777">
        <w:trPr>
          <w:trHeight w:val="460"/>
        </w:trPr>
        <w:tc>
          <w:tcPr>
            <w:tcW w:w="1718" w:type="dxa"/>
          </w:tcPr>
          <w:p w14:paraId="4173B738" w14:textId="77777777" w:rsidR="00A55E62" w:rsidRDefault="00BA76F8">
            <w:pPr>
              <w:pStyle w:val="TableParagraph"/>
              <w:spacing w:line="230" w:lineRule="atLeast"/>
              <w:ind w:right="484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вищої </w:t>
            </w:r>
            <w:r>
              <w:rPr>
                <w:spacing w:val="-2"/>
                <w:sz w:val="20"/>
              </w:rPr>
              <w:t>освіти</w:t>
            </w:r>
          </w:p>
        </w:tc>
        <w:tc>
          <w:tcPr>
            <w:tcW w:w="7604" w:type="dxa"/>
          </w:tcPr>
          <w:p w14:paraId="0F48C134" w14:textId="77777777" w:rsidR="00A55E62" w:rsidRPr="004A4C24" w:rsidRDefault="00BA76F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A4C24">
              <w:rPr>
                <w:sz w:val="24"/>
                <w:szCs w:val="24"/>
              </w:rPr>
              <w:t>Перший</w:t>
            </w:r>
            <w:r w:rsidRPr="004A4C24">
              <w:rPr>
                <w:spacing w:val="-4"/>
                <w:sz w:val="24"/>
                <w:szCs w:val="24"/>
              </w:rPr>
              <w:t xml:space="preserve"> </w:t>
            </w:r>
            <w:r w:rsidRPr="004A4C24">
              <w:rPr>
                <w:spacing w:val="-2"/>
                <w:sz w:val="24"/>
                <w:szCs w:val="24"/>
              </w:rPr>
              <w:t>(бакалаврський)</w:t>
            </w:r>
          </w:p>
        </w:tc>
      </w:tr>
      <w:tr w:rsidR="00A55E62" w14:paraId="47CF6B8D" w14:textId="77777777">
        <w:trPr>
          <w:trHeight w:val="460"/>
        </w:trPr>
        <w:tc>
          <w:tcPr>
            <w:tcW w:w="1718" w:type="dxa"/>
          </w:tcPr>
          <w:p w14:paraId="3324E814" w14:textId="77777777" w:rsidR="00A55E62" w:rsidRDefault="00BA76F8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pacing w:val="-2"/>
                <w:sz w:val="20"/>
              </w:rPr>
              <w:t>Статус дисципліни</w:t>
            </w:r>
          </w:p>
        </w:tc>
        <w:tc>
          <w:tcPr>
            <w:tcW w:w="7604" w:type="dxa"/>
          </w:tcPr>
          <w:p w14:paraId="29E81737" w14:textId="77777777" w:rsidR="00A55E62" w:rsidRPr="004A4C24" w:rsidRDefault="00BA76F8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4A4C24">
              <w:rPr>
                <w:sz w:val="24"/>
                <w:szCs w:val="24"/>
              </w:rPr>
              <w:t>Вибіркова</w:t>
            </w:r>
            <w:r w:rsidRPr="004A4C24">
              <w:rPr>
                <w:spacing w:val="-7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навчальна</w:t>
            </w:r>
            <w:r w:rsidRPr="004A4C24">
              <w:rPr>
                <w:spacing w:val="-4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дисципліна</w:t>
            </w:r>
            <w:r w:rsidRPr="004A4C24">
              <w:rPr>
                <w:spacing w:val="-5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циклу</w:t>
            </w:r>
            <w:r w:rsidRPr="004A4C24">
              <w:rPr>
                <w:spacing w:val="-6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загальної</w:t>
            </w:r>
            <w:r w:rsidRPr="004A4C24">
              <w:rPr>
                <w:spacing w:val="-3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підготовки</w:t>
            </w:r>
            <w:r w:rsidRPr="004A4C24">
              <w:rPr>
                <w:spacing w:val="-1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(циклу</w:t>
            </w:r>
            <w:r w:rsidRPr="004A4C24">
              <w:rPr>
                <w:spacing w:val="-3"/>
                <w:sz w:val="24"/>
                <w:szCs w:val="24"/>
              </w:rPr>
              <w:t xml:space="preserve"> </w:t>
            </w:r>
            <w:r w:rsidRPr="004A4C24">
              <w:rPr>
                <w:spacing w:val="-5"/>
                <w:sz w:val="24"/>
                <w:szCs w:val="24"/>
              </w:rPr>
              <w:t>1)</w:t>
            </w:r>
          </w:p>
        </w:tc>
      </w:tr>
      <w:tr w:rsidR="00A55E62" w14:paraId="0A1A2609" w14:textId="77777777">
        <w:trPr>
          <w:trHeight w:val="458"/>
        </w:trPr>
        <w:tc>
          <w:tcPr>
            <w:tcW w:w="1718" w:type="dxa"/>
          </w:tcPr>
          <w:p w14:paraId="7B5DE081" w14:textId="77777777" w:rsidR="00A55E62" w:rsidRDefault="00BA76F8">
            <w:pPr>
              <w:pStyle w:val="TableParagraph"/>
              <w:spacing w:line="228" w:lineRule="exact"/>
              <w:ind w:right="268"/>
              <w:rPr>
                <w:sz w:val="20"/>
              </w:rPr>
            </w:pPr>
            <w:r>
              <w:rPr>
                <w:spacing w:val="-2"/>
                <w:sz w:val="20"/>
              </w:rPr>
              <w:t>Обсяг дисципліни</w:t>
            </w:r>
          </w:p>
        </w:tc>
        <w:tc>
          <w:tcPr>
            <w:tcW w:w="7604" w:type="dxa"/>
          </w:tcPr>
          <w:p w14:paraId="5B7A9E5C" w14:textId="77777777" w:rsidR="00A55E62" w:rsidRPr="004A4C24" w:rsidRDefault="00BA76F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A4C24">
              <w:rPr>
                <w:sz w:val="24"/>
                <w:szCs w:val="24"/>
              </w:rPr>
              <w:t>4</w:t>
            </w:r>
            <w:r w:rsidRPr="004A4C24">
              <w:rPr>
                <w:spacing w:val="-4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кредитів</w:t>
            </w:r>
            <w:r w:rsidRPr="004A4C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C24">
              <w:rPr>
                <w:sz w:val="24"/>
                <w:szCs w:val="24"/>
              </w:rPr>
              <w:t>ЄКТС</w:t>
            </w:r>
            <w:proofErr w:type="spellEnd"/>
            <w:r w:rsidRPr="004A4C24">
              <w:rPr>
                <w:spacing w:val="-2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(120</w:t>
            </w:r>
            <w:r w:rsidRPr="004A4C24">
              <w:rPr>
                <w:spacing w:val="-2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академічних</w:t>
            </w:r>
            <w:r w:rsidRPr="004A4C24">
              <w:rPr>
                <w:spacing w:val="-1"/>
                <w:sz w:val="24"/>
                <w:szCs w:val="24"/>
              </w:rPr>
              <w:t xml:space="preserve"> </w:t>
            </w:r>
            <w:r w:rsidRPr="004A4C24">
              <w:rPr>
                <w:spacing w:val="-2"/>
                <w:sz w:val="24"/>
                <w:szCs w:val="24"/>
              </w:rPr>
              <w:t>годин)</w:t>
            </w:r>
          </w:p>
        </w:tc>
      </w:tr>
      <w:tr w:rsidR="00A55E62" w14:paraId="189D0FC6" w14:textId="77777777">
        <w:trPr>
          <w:trHeight w:val="691"/>
        </w:trPr>
        <w:tc>
          <w:tcPr>
            <w:tcW w:w="1718" w:type="dxa"/>
          </w:tcPr>
          <w:p w14:paraId="2831EF5A" w14:textId="77777777" w:rsidR="00A55E62" w:rsidRDefault="00BA76F8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pacing w:val="-2"/>
                <w:sz w:val="20"/>
              </w:rPr>
              <w:t>Терміни вивчення дисципліни</w:t>
            </w:r>
          </w:p>
        </w:tc>
        <w:tc>
          <w:tcPr>
            <w:tcW w:w="7604" w:type="dxa"/>
          </w:tcPr>
          <w:p w14:paraId="1EB81F7F" w14:textId="0621AA80" w:rsidR="00A55E62" w:rsidRPr="004A4C24" w:rsidRDefault="00BA76F8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4A4C24">
              <w:rPr>
                <w:sz w:val="24"/>
                <w:szCs w:val="24"/>
              </w:rPr>
              <w:t>2</w:t>
            </w:r>
            <w:r w:rsidRPr="004A4C24">
              <w:rPr>
                <w:spacing w:val="-2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семестр</w:t>
            </w:r>
            <w:r w:rsidRPr="004A4C24">
              <w:rPr>
                <w:spacing w:val="-1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(</w:t>
            </w:r>
            <w:proofErr w:type="spellStart"/>
            <w:r w:rsidRPr="004A4C24">
              <w:rPr>
                <w:sz w:val="24"/>
                <w:szCs w:val="24"/>
              </w:rPr>
              <w:t>ІІІ</w:t>
            </w:r>
            <w:proofErr w:type="spellEnd"/>
            <w:r w:rsidRPr="004A4C24">
              <w:rPr>
                <w:spacing w:val="-2"/>
                <w:sz w:val="24"/>
                <w:szCs w:val="24"/>
              </w:rPr>
              <w:t xml:space="preserve"> чверт</w:t>
            </w:r>
            <w:r w:rsidR="000879E7" w:rsidRPr="004A4C24">
              <w:rPr>
                <w:spacing w:val="-2"/>
                <w:sz w:val="24"/>
                <w:szCs w:val="24"/>
              </w:rPr>
              <w:t>ь</w:t>
            </w:r>
            <w:r w:rsidRPr="004A4C24">
              <w:rPr>
                <w:spacing w:val="-2"/>
                <w:sz w:val="24"/>
                <w:szCs w:val="24"/>
              </w:rPr>
              <w:t>)</w:t>
            </w:r>
          </w:p>
        </w:tc>
      </w:tr>
      <w:tr w:rsidR="00A55E62" w14:paraId="22D39B1A" w14:textId="77777777">
        <w:trPr>
          <w:trHeight w:val="690"/>
        </w:trPr>
        <w:tc>
          <w:tcPr>
            <w:tcW w:w="1718" w:type="dxa"/>
          </w:tcPr>
          <w:p w14:paraId="5C72E117" w14:textId="77777777" w:rsidR="00A55E62" w:rsidRDefault="00BA76F8">
            <w:pPr>
              <w:pStyle w:val="TableParagraph"/>
              <w:spacing w:line="230" w:lineRule="atLeast"/>
              <w:ind w:right="285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кафедри, яка викладає </w:t>
            </w:r>
            <w:r>
              <w:rPr>
                <w:spacing w:val="-2"/>
                <w:sz w:val="20"/>
              </w:rPr>
              <w:t>дисципліну</w:t>
            </w:r>
          </w:p>
        </w:tc>
        <w:tc>
          <w:tcPr>
            <w:tcW w:w="7604" w:type="dxa"/>
          </w:tcPr>
          <w:p w14:paraId="3E32181B" w14:textId="77777777" w:rsidR="00A55E62" w:rsidRPr="004A4C24" w:rsidRDefault="00BA76F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A4C24">
              <w:rPr>
                <w:sz w:val="24"/>
                <w:szCs w:val="24"/>
              </w:rPr>
              <w:t>Екології,</w:t>
            </w:r>
            <w:r w:rsidRPr="004A4C24">
              <w:rPr>
                <w:spacing w:val="-3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теплотехніки</w:t>
            </w:r>
            <w:r w:rsidRPr="004A4C24">
              <w:rPr>
                <w:spacing w:val="-4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та</w:t>
            </w:r>
            <w:r w:rsidRPr="004A4C24">
              <w:rPr>
                <w:spacing w:val="-2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охорони</w:t>
            </w:r>
            <w:r w:rsidRPr="004A4C24">
              <w:rPr>
                <w:spacing w:val="-2"/>
                <w:sz w:val="24"/>
                <w:szCs w:val="24"/>
              </w:rPr>
              <w:t xml:space="preserve"> </w:t>
            </w:r>
            <w:r w:rsidRPr="004A4C24">
              <w:rPr>
                <w:sz w:val="24"/>
                <w:szCs w:val="24"/>
              </w:rPr>
              <w:t>праці</w:t>
            </w:r>
            <w:r w:rsidRPr="004A4C24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4A4C24">
              <w:rPr>
                <w:spacing w:val="-2"/>
                <w:sz w:val="24"/>
                <w:szCs w:val="24"/>
              </w:rPr>
              <w:t>ЕТОП</w:t>
            </w:r>
            <w:proofErr w:type="spellEnd"/>
            <w:r w:rsidRPr="004A4C24">
              <w:rPr>
                <w:spacing w:val="-2"/>
                <w:sz w:val="24"/>
                <w:szCs w:val="24"/>
              </w:rPr>
              <w:t>)</w:t>
            </w:r>
          </w:p>
        </w:tc>
      </w:tr>
      <w:tr w:rsidR="00A55E62" w14:paraId="69E932AC" w14:textId="77777777">
        <w:trPr>
          <w:trHeight w:val="688"/>
        </w:trPr>
        <w:tc>
          <w:tcPr>
            <w:tcW w:w="1718" w:type="dxa"/>
          </w:tcPr>
          <w:p w14:paraId="2AF1FF60" w14:textId="77777777" w:rsidR="00A55E62" w:rsidRDefault="00BA76F8">
            <w:pPr>
              <w:pStyle w:val="TableParagraph"/>
              <w:ind w:right="681"/>
              <w:rPr>
                <w:sz w:val="20"/>
              </w:rPr>
            </w:pPr>
            <w:r>
              <w:rPr>
                <w:spacing w:val="-2"/>
                <w:sz w:val="20"/>
              </w:rPr>
              <w:t>Провідний викладач</w:t>
            </w:r>
          </w:p>
          <w:p w14:paraId="20DED1EE" w14:textId="77777777" w:rsidR="00A55E62" w:rsidRDefault="00BA76F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(лектор)</w:t>
            </w:r>
          </w:p>
        </w:tc>
        <w:tc>
          <w:tcPr>
            <w:tcW w:w="7604" w:type="dxa"/>
          </w:tcPr>
          <w:p w14:paraId="192834DB" w14:textId="77777777" w:rsidR="00E25BAD" w:rsidRPr="004A4C24" w:rsidRDefault="00E25BAD" w:rsidP="004A4C24">
            <w:pPr>
              <w:pStyle w:val="4"/>
              <w:ind w:firstLine="131"/>
              <w:rPr>
                <w:b w:val="0"/>
                <w:bCs/>
                <w:sz w:val="24"/>
                <w:szCs w:val="24"/>
              </w:rPr>
            </w:pPr>
            <w:proofErr w:type="spellStart"/>
            <w:r w:rsidRPr="004A4C24">
              <w:rPr>
                <w:b w:val="0"/>
                <w:bCs/>
                <w:spacing w:val="-8"/>
                <w:sz w:val="24"/>
                <w:szCs w:val="24"/>
              </w:rPr>
              <w:t>К.т.н</w:t>
            </w:r>
            <w:proofErr w:type="spellEnd"/>
            <w:r w:rsidRPr="004A4C24">
              <w:rPr>
                <w:b w:val="0"/>
                <w:bCs/>
                <w:spacing w:val="-8"/>
                <w:sz w:val="24"/>
                <w:szCs w:val="24"/>
              </w:rPr>
              <w:t xml:space="preserve">., доцент  </w:t>
            </w:r>
            <w:r w:rsidRPr="004A4C24">
              <w:rPr>
                <w:b w:val="0"/>
                <w:bCs/>
                <w:sz w:val="24"/>
                <w:szCs w:val="24"/>
              </w:rPr>
              <w:t xml:space="preserve">Саввін  Олександр Віталійович </w:t>
            </w:r>
          </w:p>
          <w:p w14:paraId="1F2858F3" w14:textId="1D7BABA2" w:rsidR="00910254" w:rsidRPr="004A4C24" w:rsidRDefault="00E25BAD" w:rsidP="00E25BAD">
            <w:pPr>
              <w:pStyle w:val="TableParagraph"/>
              <w:ind w:left="108" w:right="1510"/>
              <w:rPr>
                <w:sz w:val="24"/>
                <w:szCs w:val="24"/>
              </w:rPr>
            </w:pPr>
            <w:r w:rsidRPr="004A4C24">
              <w:rPr>
                <w:sz w:val="24"/>
                <w:szCs w:val="24"/>
              </w:rPr>
              <w:t>E-</w:t>
            </w:r>
            <w:proofErr w:type="spellStart"/>
            <w:r w:rsidRPr="004A4C24">
              <w:rPr>
                <w:sz w:val="24"/>
                <w:szCs w:val="24"/>
              </w:rPr>
              <w:t>mail</w:t>
            </w:r>
            <w:proofErr w:type="spellEnd"/>
            <w:r w:rsidRPr="004A4C24">
              <w:rPr>
                <w:sz w:val="24"/>
                <w:szCs w:val="24"/>
              </w:rPr>
              <w:t>: A_savvin@email.ua, кімн</w:t>
            </w:r>
            <w:r w:rsidR="00215D0E">
              <w:rPr>
                <w:sz w:val="24"/>
                <w:szCs w:val="24"/>
              </w:rPr>
              <w:t>ата</w:t>
            </w:r>
            <w:r w:rsidRPr="004A4C24">
              <w:rPr>
                <w:sz w:val="24"/>
                <w:szCs w:val="24"/>
              </w:rPr>
              <w:t xml:space="preserve"> Б 211</w:t>
            </w:r>
          </w:p>
        </w:tc>
      </w:tr>
      <w:tr w:rsidR="00A55E62" w14:paraId="73DD5EA2" w14:textId="77777777">
        <w:trPr>
          <w:trHeight w:val="275"/>
        </w:trPr>
        <w:tc>
          <w:tcPr>
            <w:tcW w:w="1718" w:type="dxa"/>
          </w:tcPr>
          <w:p w14:paraId="3249ECDE" w14:textId="77777777" w:rsidR="00A55E62" w:rsidRDefault="00BA7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викладання</w:t>
            </w:r>
          </w:p>
        </w:tc>
        <w:tc>
          <w:tcPr>
            <w:tcW w:w="7604" w:type="dxa"/>
          </w:tcPr>
          <w:p w14:paraId="5910C834" w14:textId="77777777" w:rsidR="00A55E62" w:rsidRPr="004A4C24" w:rsidRDefault="00BA76F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A4C24">
              <w:rPr>
                <w:spacing w:val="-2"/>
                <w:sz w:val="24"/>
                <w:szCs w:val="24"/>
              </w:rPr>
              <w:t>Українська</w:t>
            </w:r>
          </w:p>
        </w:tc>
      </w:tr>
      <w:tr w:rsidR="00A55E62" w14:paraId="13D49396" w14:textId="77777777">
        <w:trPr>
          <w:trHeight w:val="690"/>
        </w:trPr>
        <w:tc>
          <w:tcPr>
            <w:tcW w:w="1718" w:type="dxa"/>
          </w:tcPr>
          <w:p w14:paraId="0E8474B3" w14:textId="77777777" w:rsidR="00A55E62" w:rsidRDefault="00BA76F8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pacing w:val="-2"/>
                <w:sz w:val="20"/>
              </w:rPr>
              <w:t>Передумови вивчення дисципліни</w:t>
            </w:r>
          </w:p>
        </w:tc>
        <w:tc>
          <w:tcPr>
            <w:tcW w:w="7604" w:type="dxa"/>
          </w:tcPr>
          <w:p w14:paraId="0A7DB6A5" w14:textId="77777777" w:rsidR="00A55E62" w:rsidRPr="004A4C24" w:rsidRDefault="00BA76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4A4C24">
              <w:rPr>
                <w:spacing w:val="-2"/>
                <w:sz w:val="24"/>
                <w:szCs w:val="24"/>
              </w:rPr>
              <w:t>Немає</w:t>
            </w:r>
          </w:p>
        </w:tc>
      </w:tr>
      <w:tr w:rsidR="00A55E62" w14:paraId="524DE146" w14:textId="77777777">
        <w:trPr>
          <w:trHeight w:val="827"/>
        </w:trPr>
        <w:tc>
          <w:tcPr>
            <w:tcW w:w="1718" w:type="dxa"/>
          </w:tcPr>
          <w:p w14:paraId="5D2EAB72" w14:textId="77777777" w:rsidR="00A55E62" w:rsidRDefault="00BA76F8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Мета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навчальної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4" w:type="dxa"/>
          </w:tcPr>
          <w:p w14:paraId="627418F7" w14:textId="77777777" w:rsidR="00A55E62" w:rsidRPr="006A52DA" w:rsidRDefault="00BA76F8" w:rsidP="004228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A52DA">
              <w:rPr>
                <w:sz w:val="24"/>
                <w:szCs w:val="24"/>
              </w:rPr>
              <w:t>Формування</w:t>
            </w:r>
            <w:r w:rsidRPr="006A52DA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z w:val="24"/>
                <w:szCs w:val="24"/>
              </w:rPr>
              <w:t>у</w:t>
            </w:r>
            <w:r w:rsidRPr="006A52D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z w:val="24"/>
                <w:szCs w:val="24"/>
              </w:rPr>
              <w:t>студентів</w:t>
            </w:r>
            <w:r w:rsidRPr="006A52D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z w:val="24"/>
                <w:szCs w:val="24"/>
              </w:rPr>
              <w:t>комплексу</w:t>
            </w:r>
            <w:r w:rsidRPr="006A52D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z w:val="24"/>
                <w:szCs w:val="24"/>
              </w:rPr>
              <w:t>знань</w:t>
            </w:r>
            <w:r w:rsidRPr="006A52DA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z w:val="24"/>
                <w:szCs w:val="24"/>
              </w:rPr>
              <w:t>з</w:t>
            </w:r>
            <w:r w:rsidRPr="006A52D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z w:val="24"/>
                <w:szCs w:val="24"/>
              </w:rPr>
              <w:t>теорії</w:t>
            </w:r>
            <w:r w:rsidRPr="006A52D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z w:val="24"/>
                <w:szCs w:val="24"/>
              </w:rPr>
              <w:t>та</w:t>
            </w:r>
            <w:r w:rsidRPr="006A52D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A52DA">
              <w:rPr>
                <w:spacing w:val="-2"/>
                <w:sz w:val="24"/>
                <w:szCs w:val="24"/>
              </w:rPr>
              <w:t>практики</w:t>
            </w:r>
          </w:p>
          <w:p w14:paraId="1AEEB2CB" w14:textId="7EE48B0F" w:rsidR="00A55E62" w:rsidRPr="006A52DA" w:rsidRDefault="00BA76F8">
            <w:pPr>
              <w:pStyle w:val="TableParagraph"/>
              <w:ind w:left="108"/>
              <w:rPr>
                <w:sz w:val="24"/>
                <w:szCs w:val="24"/>
              </w:rPr>
            </w:pPr>
            <w:r w:rsidRPr="006A52DA">
              <w:rPr>
                <w:sz w:val="24"/>
                <w:szCs w:val="24"/>
              </w:rPr>
              <w:t>«зеленої»</w:t>
            </w:r>
            <w:r w:rsidRPr="006A52DA">
              <w:rPr>
                <w:spacing w:val="-1"/>
                <w:sz w:val="24"/>
                <w:szCs w:val="24"/>
              </w:rPr>
              <w:t xml:space="preserve"> </w:t>
            </w:r>
            <w:r w:rsidRPr="006A52DA">
              <w:rPr>
                <w:spacing w:val="-2"/>
                <w:sz w:val="24"/>
                <w:szCs w:val="24"/>
              </w:rPr>
              <w:t>промисловості</w:t>
            </w:r>
          </w:p>
        </w:tc>
      </w:tr>
      <w:tr w:rsidR="00A55E62" w14:paraId="1E6EB3B8" w14:textId="77777777">
        <w:trPr>
          <w:trHeight w:val="1103"/>
        </w:trPr>
        <w:tc>
          <w:tcPr>
            <w:tcW w:w="1718" w:type="dxa"/>
          </w:tcPr>
          <w:p w14:paraId="35D1F30A" w14:textId="5757A7A3" w:rsidR="00A55E62" w:rsidRDefault="000879E7">
            <w:pPr>
              <w:pStyle w:val="TableParagraph"/>
              <w:ind w:right="152"/>
              <w:rPr>
                <w:sz w:val="20"/>
              </w:rPr>
            </w:pPr>
            <w:r w:rsidRPr="003C2898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7604" w:type="dxa"/>
          </w:tcPr>
          <w:p w14:paraId="080A7CD3" w14:textId="28EB9E54" w:rsidR="009B6A2D" w:rsidRPr="00885C75" w:rsidRDefault="00AD6080">
            <w:pPr>
              <w:pStyle w:val="TableParagraph"/>
              <w:spacing w:line="257" w:lineRule="exact"/>
              <w:ind w:left="141"/>
              <w:rPr>
                <w:sz w:val="24"/>
                <w:szCs w:val="24"/>
              </w:rPr>
            </w:pPr>
            <w:r w:rsidRPr="00885C75">
              <w:rPr>
                <w:rStyle w:val="fontstyle21"/>
                <w:color w:val="auto"/>
                <w:sz w:val="24"/>
                <w:szCs w:val="24"/>
              </w:rPr>
              <w:t xml:space="preserve">ОРН1. </w:t>
            </w:r>
            <w:r w:rsidR="000879E7" w:rsidRPr="00885C75">
              <w:rPr>
                <w:sz w:val="24"/>
                <w:szCs w:val="24"/>
              </w:rPr>
              <w:t>Розумі</w:t>
            </w:r>
            <w:r w:rsidRPr="00885C75">
              <w:rPr>
                <w:sz w:val="24"/>
                <w:szCs w:val="24"/>
              </w:rPr>
              <w:t>ти</w:t>
            </w:r>
            <w:r w:rsidR="000879E7" w:rsidRPr="00885C75">
              <w:rPr>
                <w:sz w:val="24"/>
                <w:szCs w:val="24"/>
              </w:rPr>
              <w:t xml:space="preserve"> принцип</w:t>
            </w:r>
            <w:r w:rsidRPr="00885C75">
              <w:rPr>
                <w:sz w:val="24"/>
                <w:szCs w:val="24"/>
              </w:rPr>
              <w:t xml:space="preserve">и  </w:t>
            </w:r>
            <w:r w:rsidR="000879E7" w:rsidRPr="00885C75">
              <w:rPr>
                <w:sz w:val="24"/>
                <w:szCs w:val="24"/>
              </w:rPr>
              <w:t>і особливост</w:t>
            </w:r>
            <w:r w:rsidRPr="00885C75">
              <w:rPr>
                <w:sz w:val="24"/>
                <w:szCs w:val="24"/>
              </w:rPr>
              <w:t xml:space="preserve">і </w:t>
            </w:r>
            <w:r w:rsidR="000879E7" w:rsidRPr="00885C75">
              <w:rPr>
                <w:sz w:val="24"/>
                <w:szCs w:val="24"/>
              </w:rPr>
              <w:t>функціонування економічних систем</w:t>
            </w:r>
          </w:p>
          <w:p w14:paraId="3A6C23AA" w14:textId="7E2CD945" w:rsidR="00AD6080" w:rsidRPr="00885C75" w:rsidRDefault="00AD6080">
            <w:pPr>
              <w:pStyle w:val="TableParagraph"/>
              <w:spacing w:line="257" w:lineRule="exact"/>
              <w:ind w:left="141"/>
              <w:rPr>
                <w:sz w:val="24"/>
                <w:szCs w:val="24"/>
              </w:rPr>
            </w:pPr>
            <w:r w:rsidRPr="00885C75">
              <w:rPr>
                <w:rStyle w:val="fontstyle21"/>
                <w:color w:val="auto"/>
                <w:sz w:val="24"/>
                <w:szCs w:val="24"/>
              </w:rPr>
              <w:t xml:space="preserve">ОРН2. </w:t>
            </w:r>
            <w:r w:rsidRPr="00885C75">
              <w:rPr>
                <w:sz w:val="24"/>
                <w:szCs w:val="24"/>
              </w:rPr>
              <w:t>Умі</w:t>
            </w:r>
            <w:r w:rsidR="006A52DA" w:rsidRPr="00885C75">
              <w:rPr>
                <w:sz w:val="24"/>
                <w:szCs w:val="24"/>
              </w:rPr>
              <w:t>ти</w:t>
            </w:r>
            <w:r w:rsidRPr="00885C75">
              <w:rPr>
                <w:sz w:val="24"/>
                <w:szCs w:val="24"/>
              </w:rPr>
              <w:t xml:space="preserve"> використовувати міжнародний  досвід розвитку зеленої економіки</w:t>
            </w:r>
          </w:p>
          <w:p w14:paraId="63F4EF5E" w14:textId="57810615" w:rsidR="000879E7" w:rsidRPr="00885C75" w:rsidRDefault="00AD6080">
            <w:pPr>
              <w:pStyle w:val="TableParagraph"/>
              <w:spacing w:line="257" w:lineRule="exact"/>
              <w:ind w:left="141"/>
              <w:rPr>
                <w:sz w:val="24"/>
                <w:szCs w:val="24"/>
              </w:rPr>
            </w:pPr>
            <w:r w:rsidRPr="00885C75">
              <w:rPr>
                <w:rStyle w:val="fontstyle21"/>
                <w:color w:val="auto"/>
                <w:sz w:val="24"/>
                <w:szCs w:val="24"/>
              </w:rPr>
              <w:t xml:space="preserve">ОРН3. </w:t>
            </w:r>
            <w:r w:rsidR="006A52DA" w:rsidRPr="00885C75">
              <w:rPr>
                <w:sz w:val="24"/>
                <w:szCs w:val="24"/>
              </w:rPr>
              <w:t>Р</w:t>
            </w:r>
            <w:r w:rsidRPr="00885C75">
              <w:rPr>
                <w:sz w:val="24"/>
                <w:szCs w:val="24"/>
              </w:rPr>
              <w:t>озуміти принципи функціонування зеленої економіки, впроваджувати їх у професійну діяльність</w:t>
            </w:r>
          </w:p>
          <w:p w14:paraId="619EA6B7" w14:textId="7225D288" w:rsidR="000879E7" w:rsidRPr="00885C75" w:rsidRDefault="00AD6080" w:rsidP="006A52DA">
            <w:pPr>
              <w:pStyle w:val="TableParagraph"/>
              <w:spacing w:line="257" w:lineRule="exact"/>
              <w:ind w:left="141"/>
              <w:rPr>
                <w:sz w:val="24"/>
                <w:szCs w:val="24"/>
              </w:rPr>
            </w:pPr>
            <w:r w:rsidRPr="00885C75">
              <w:rPr>
                <w:rStyle w:val="fontstyle21"/>
                <w:color w:val="auto"/>
                <w:sz w:val="24"/>
                <w:szCs w:val="24"/>
              </w:rPr>
              <w:t>ОРН4.</w:t>
            </w:r>
            <w:r w:rsidR="00201A6C" w:rsidRPr="00885C75">
              <w:rPr>
                <w:rStyle w:val="fontstyle21"/>
                <w:color w:val="auto"/>
                <w:sz w:val="24"/>
                <w:szCs w:val="24"/>
              </w:rPr>
              <w:t xml:space="preserve"> </w:t>
            </w:r>
            <w:r w:rsidR="00201A6C" w:rsidRPr="00885C75">
              <w:rPr>
                <w:sz w:val="24"/>
                <w:szCs w:val="24"/>
              </w:rPr>
              <w:t xml:space="preserve">Знати основні сучасні технології </w:t>
            </w:r>
            <w:r w:rsidR="006A52DA" w:rsidRPr="00885C75">
              <w:rPr>
                <w:sz w:val="24"/>
                <w:szCs w:val="24"/>
              </w:rPr>
              <w:t>виробництва енергії,</w:t>
            </w:r>
            <w:r w:rsidR="00201A6C" w:rsidRPr="00885C75">
              <w:rPr>
                <w:sz w:val="24"/>
                <w:szCs w:val="24"/>
              </w:rPr>
              <w:t xml:space="preserve"> наукові розробки в галузі підвищення ефективності використання природних енергетичних ресурсів</w:t>
            </w:r>
          </w:p>
        </w:tc>
      </w:tr>
      <w:tr w:rsidR="00A46F32" w14:paraId="31C17475" w14:textId="77777777">
        <w:trPr>
          <w:trHeight w:val="1103"/>
        </w:trPr>
        <w:tc>
          <w:tcPr>
            <w:tcW w:w="1718" w:type="dxa"/>
          </w:tcPr>
          <w:p w14:paraId="329811D1" w14:textId="5C5C2DD8" w:rsidR="00A46F32" w:rsidRDefault="000879E7" w:rsidP="00A46F32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Зміст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навчальної </w:t>
            </w:r>
            <w:r>
              <w:rPr>
                <w:spacing w:val="-2"/>
                <w:sz w:val="20"/>
              </w:rPr>
              <w:t>дисципліни</w:t>
            </w:r>
          </w:p>
        </w:tc>
        <w:tc>
          <w:tcPr>
            <w:tcW w:w="7604" w:type="dxa"/>
          </w:tcPr>
          <w:p w14:paraId="57F21BA5" w14:textId="2A09564D" w:rsidR="00A46F32" w:rsidRPr="00885C75" w:rsidRDefault="006A52DA" w:rsidP="00A46F32">
            <w:pPr>
              <w:pStyle w:val="TableParagraph"/>
              <w:ind w:left="141" w:right="1612"/>
              <w:rPr>
                <w:sz w:val="24"/>
              </w:rPr>
            </w:pPr>
            <w:r w:rsidRPr="00885C75">
              <w:rPr>
                <w:sz w:val="24"/>
              </w:rPr>
              <w:t xml:space="preserve">Розділ </w:t>
            </w:r>
            <w:r w:rsidR="00A46F32" w:rsidRPr="00885C75">
              <w:rPr>
                <w:sz w:val="24"/>
              </w:rPr>
              <w:t>1.</w:t>
            </w:r>
            <w:r w:rsidR="00A46F32" w:rsidRPr="00885C75">
              <w:rPr>
                <w:spacing w:val="-8"/>
                <w:sz w:val="24"/>
              </w:rPr>
              <w:t xml:space="preserve"> </w:t>
            </w:r>
            <w:r w:rsidR="00A46F32" w:rsidRPr="00885C75">
              <w:rPr>
                <w:sz w:val="24"/>
              </w:rPr>
              <w:t>Теоретичні</w:t>
            </w:r>
            <w:r w:rsidR="00A46F32" w:rsidRPr="00885C75">
              <w:rPr>
                <w:spacing w:val="-8"/>
                <w:sz w:val="24"/>
              </w:rPr>
              <w:t xml:space="preserve"> </w:t>
            </w:r>
            <w:r w:rsidR="00A46F32" w:rsidRPr="00885C75">
              <w:rPr>
                <w:sz w:val="24"/>
              </w:rPr>
              <w:t>засади</w:t>
            </w:r>
            <w:r w:rsidR="00A46F32" w:rsidRPr="00885C75">
              <w:rPr>
                <w:spacing w:val="-7"/>
                <w:sz w:val="24"/>
              </w:rPr>
              <w:t xml:space="preserve"> </w:t>
            </w:r>
            <w:r w:rsidR="00A46F32" w:rsidRPr="00885C75">
              <w:rPr>
                <w:sz w:val="24"/>
              </w:rPr>
              <w:t>«зеленої»</w:t>
            </w:r>
            <w:r w:rsidR="00A46F32" w:rsidRPr="00885C75">
              <w:rPr>
                <w:spacing w:val="-8"/>
                <w:sz w:val="24"/>
              </w:rPr>
              <w:t xml:space="preserve"> </w:t>
            </w:r>
            <w:r w:rsidR="00A46F32" w:rsidRPr="00885C75">
              <w:rPr>
                <w:sz w:val="24"/>
              </w:rPr>
              <w:t xml:space="preserve">економіки </w:t>
            </w:r>
          </w:p>
          <w:p w14:paraId="58A593EE" w14:textId="4B51C288" w:rsidR="00A46F32" w:rsidRPr="00885C75" w:rsidRDefault="006A52DA" w:rsidP="00A46F32">
            <w:pPr>
              <w:pStyle w:val="TableParagraph"/>
              <w:ind w:left="141" w:right="1612"/>
              <w:rPr>
                <w:sz w:val="24"/>
              </w:rPr>
            </w:pPr>
            <w:r w:rsidRPr="00885C75">
              <w:rPr>
                <w:sz w:val="24"/>
              </w:rPr>
              <w:t>Розділ</w:t>
            </w:r>
            <w:r w:rsidR="00A46F32" w:rsidRPr="00885C75">
              <w:rPr>
                <w:sz w:val="24"/>
              </w:rPr>
              <w:t xml:space="preserve"> 2. Європейський «зелений» курс</w:t>
            </w:r>
          </w:p>
          <w:p w14:paraId="1B87EE70" w14:textId="66EA2B69" w:rsidR="00A46F32" w:rsidRPr="00885C75" w:rsidRDefault="006A52DA" w:rsidP="00A46F32">
            <w:pPr>
              <w:pStyle w:val="TableParagraph"/>
              <w:ind w:left="141"/>
              <w:rPr>
                <w:spacing w:val="-2"/>
                <w:sz w:val="24"/>
              </w:rPr>
            </w:pPr>
            <w:r w:rsidRPr="00885C75">
              <w:rPr>
                <w:sz w:val="24"/>
              </w:rPr>
              <w:t>Розділ</w:t>
            </w:r>
            <w:r w:rsidR="00A46F32" w:rsidRPr="00885C75">
              <w:rPr>
                <w:spacing w:val="-3"/>
                <w:sz w:val="24"/>
              </w:rPr>
              <w:t xml:space="preserve"> </w:t>
            </w:r>
            <w:r w:rsidR="00A46F32" w:rsidRPr="00885C75">
              <w:rPr>
                <w:sz w:val="24"/>
              </w:rPr>
              <w:t>3.</w:t>
            </w:r>
            <w:r w:rsidR="00A46F32" w:rsidRPr="00885C75">
              <w:rPr>
                <w:spacing w:val="-2"/>
                <w:sz w:val="24"/>
              </w:rPr>
              <w:t xml:space="preserve"> </w:t>
            </w:r>
            <w:r w:rsidR="002A2643" w:rsidRPr="00885C75">
              <w:rPr>
                <w:spacing w:val="-2"/>
                <w:sz w:val="24"/>
              </w:rPr>
              <w:t>З</w:t>
            </w:r>
            <w:r w:rsidR="002A2643" w:rsidRPr="00885C75">
              <w:rPr>
                <w:sz w:val="24"/>
              </w:rPr>
              <w:t>елена</w:t>
            </w:r>
            <w:r w:rsidR="002A2643" w:rsidRPr="00885C75">
              <w:rPr>
                <w:spacing w:val="-8"/>
                <w:sz w:val="24"/>
              </w:rPr>
              <w:t xml:space="preserve"> </w:t>
            </w:r>
            <w:r w:rsidR="002A2643" w:rsidRPr="00885C75">
              <w:rPr>
                <w:sz w:val="24"/>
              </w:rPr>
              <w:t xml:space="preserve">економіка - </w:t>
            </w:r>
            <w:r w:rsidR="002A2643" w:rsidRPr="00885C75">
              <w:rPr>
                <w:spacing w:val="-2"/>
                <w:sz w:val="24"/>
              </w:rPr>
              <w:t xml:space="preserve"> інвестиція у майбутнє</w:t>
            </w:r>
          </w:p>
          <w:p w14:paraId="0EF03F84" w14:textId="77A937F9" w:rsidR="00A46F32" w:rsidRPr="00885C75" w:rsidRDefault="006A52DA" w:rsidP="006A52D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885C75">
              <w:rPr>
                <w:sz w:val="24"/>
              </w:rPr>
              <w:t>Розділ 4</w:t>
            </w:r>
            <w:r w:rsidR="00A46F32" w:rsidRPr="00885C75">
              <w:rPr>
                <w:sz w:val="24"/>
              </w:rPr>
              <w:t>.</w:t>
            </w:r>
            <w:r w:rsidR="00A46F32" w:rsidRPr="00885C75">
              <w:rPr>
                <w:spacing w:val="-3"/>
                <w:sz w:val="24"/>
              </w:rPr>
              <w:t xml:space="preserve"> </w:t>
            </w:r>
            <w:r w:rsidR="00A46F32" w:rsidRPr="00885C75">
              <w:rPr>
                <w:sz w:val="24"/>
              </w:rPr>
              <w:t>Відновлювальна енергетика</w:t>
            </w:r>
          </w:p>
        </w:tc>
      </w:tr>
    </w:tbl>
    <w:p w14:paraId="56B2A4F8" w14:textId="76A1FBA6" w:rsidR="00885C75" w:rsidRDefault="00885C75">
      <w:pPr>
        <w:pStyle w:val="a3"/>
        <w:spacing w:before="134"/>
        <w:rPr>
          <w:b/>
        </w:rPr>
      </w:pPr>
    </w:p>
    <w:p w14:paraId="3F40034B" w14:textId="77777777" w:rsidR="00885C75" w:rsidRDefault="00885C75">
      <w:pPr>
        <w:rPr>
          <w:b/>
          <w:sz w:val="24"/>
          <w:szCs w:val="24"/>
        </w:rPr>
      </w:pPr>
      <w:r>
        <w:rPr>
          <w:b/>
        </w:rPr>
        <w:br w:type="page"/>
      </w:r>
    </w:p>
    <w:p w14:paraId="20E119A8" w14:textId="77777777" w:rsidR="00A55E62" w:rsidRDefault="00A55E62">
      <w:pPr>
        <w:pStyle w:val="a3"/>
        <w:spacing w:before="134"/>
        <w:rPr>
          <w:b/>
        </w:rPr>
      </w:pPr>
    </w:p>
    <w:p w14:paraId="5882586B" w14:textId="77777777" w:rsidR="00F10917" w:rsidRPr="00743652" w:rsidRDefault="00F10917" w:rsidP="00F10917">
      <w:pPr>
        <w:spacing w:before="120" w:after="120"/>
        <w:jc w:val="center"/>
        <w:rPr>
          <w:b/>
          <w:bCs/>
          <w:sz w:val="24"/>
          <w:szCs w:val="24"/>
        </w:rPr>
      </w:pPr>
      <w:r w:rsidRPr="00743652">
        <w:rPr>
          <w:b/>
          <w:bCs/>
          <w:sz w:val="24"/>
          <w:szCs w:val="24"/>
        </w:rPr>
        <w:t>Види та обсяг навчальної діяльності в академічних годинах</w:t>
      </w:r>
    </w:p>
    <w:p w14:paraId="1B86EE6B" w14:textId="77777777" w:rsidR="00F10917" w:rsidRDefault="00F10917" w:rsidP="00F10917">
      <w:pPr>
        <w:overflowPunct w:val="0"/>
        <w:spacing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5C3A97">
        <w:rPr>
          <w:sz w:val="28"/>
          <w:szCs w:val="28"/>
        </w:rPr>
        <w:t>енна форма навчанн</w:t>
      </w:r>
      <w:r>
        <w:rPr>
          <w:sz w:val="28"/>
          <w:szCs w:val="28"/>
        </w:rPr>
        <w:t>я</w:t>
      </w:r>
    </w:p>
    <w:p w14:paraId="4FCD0637" w14:textId="77777777" w:rsidR="00F10917" w:rsidRDefault="00F10917">
      <w:pPr>
        <w:pStyle w:val="a3"/>
        <w:ind w:left="11"/>
        <w:jc w:val="center"/>
      </w:pPr>
    </w:p>
    <w:tbl>
      <w:tblPr>
        <w:tblW w:w="9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722"/>
        <w:gridCol w:w="722"/>
        <w:gridCol w:w="722"/>
        <w:gridCol w:w="723"/>
      </w:tblGrid>
      <w:tr w:rsidR="00885C75" w:rsidRPr="00772761" w14:paraId="5BB54DA7" w14:textId="77777777" w:rsidTr="009754CE">
        <w:trPr>
          <w:cantSplit/>
          <w:tblHeader/>
          <w:jc w:val="center"/>
        </w:trPr>
        <w:tc>
          <w:tcPr>
            <w:tcW w:w="5245" w:type="dxa"/>
            <w:vMerge w:val="restart"/>
            <w:vAlign w:val="center"/>
          </w:tcPr>
          <w:p w14:paraId="3EF1C9E4" w14:textId="77777777" w:rsidR="00885C75" w:rsidRPr="00772761" w:rsidRDefault="00885C75" w:rsidP="009754CE">
            <w:pPr>
              <w:jc w:val="center"/>
            </w:pPr>
            <w:bookmarkStart w:id="0" w:name="_Hlk118622973"/>
            <w:r w:rsidRPr="00772761">
              <w:t xml:space="preserve">Види </w:t>
            </w:r>
          </w:p>
          <w:p w14:paraId="5CDB0758" w14:textId="77777777" w:rsidR="00885C75" w:rsidRPr="00772761" w:rsidRDefault="00885C75" w:rsidP="009754CE">
            <w:pPr>
              <w:jc w:val="center"/>
              <w:rPr>
                <w:sz w:val="28"/>
                <w:szCs w:val="28"/>
              </w:rPr>
            </w:pPr>
            <w:r w:rsidRPr="00772761">
              <w:t>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59B59ACD" w14:textId="77777777" w:rsidR="00885C75" w:rsidRPr="00772761" w:rsidRDefault="00885C75" w:rsidP="009754CE">
            <w:pPr>
              <w:jc w:val="center"/>
            </w:pPr>
            <w:r w:rsidRPr="00772761">
              <w:t>Усього</w:t>
            </w:r>
          </w:p>
        </w:tc>
        <w:tc>
          <w:tcPr>
            <w:tcW w:w="2889" w:type="dxa"/>
            <w:gridSpan w:val="4"/>
            <w:vAlign w:val="center"/>
          </w:tcPr>
          <w:p w14:paraId="27009087" w14:textId="77777777" w:rsidR="00885C75" w:rsidRPr="00772761" w:rsidRDefault="00885C75" w:rsidP="009754CE">
            <w:pPr>
              <w:jc w:val="center"/>
            </w:pPr>
            <w:r w:rsidRPr="00772761">
              <w:t>Семестри</w:t>
            </w:r>
          </w:p>
        </w:tc>
      </w:tr>
      <w:tr w:rsidR="00885C75" w:rsidRPr="00772761" w14:paraId="42274D3C" w14:textId="77777777" w:rsidTr="009754CE">
        <w:trPr>
          <w:cantSplit/>
          <w:tblHeader/>
          <w:jc w:val="center"/>
        </w:trPr>
        <w:tc>
          <w:tcPr>
            <w:tcW w:w="5245" w:type="dxa"/>
            <w:vMerge/>
          </w:tcPr>
          <w:p w14:paraId="5570EBDD" w14:textId="77777777" w:rsidR="00885C75" w:rsidRPr="00772761" w:rsidRDefault="00885C75" w:rsidP="009754C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vAlign w:val="bottom"/>
          </w:tcPr>
          <w:p w14:paraId="68156236" w14:textId="77777777" w:rsidR="00885C75" w:rsidRPr="00772761" w:rsidRDefault="00885C75" w:rsidP="009754CE">
            <w:pPr>
              <w:jc w:val="center"/>
              <w:rPr>
                <w:highlight w:val="yellow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765A529" w14:textId="77777777" w:rsidR="00885C75" w:rsidRPr="00772761" w:rsidRDefault="00885C75" w:rsidP="009754CE">
            <w:pPr>
              <w:jc w:val="center"/>
            </w:pPr>
            <w:r w:rsidRPr="00772761">
              <w:t>1</w:t>
            </w:r>
          </w:p>
        </w:tc>
        <w:tc>
          <w:tcPr>
            <w:tcW w:w="1445" w:type="dxa"/>
            <w:gridSpan w:val="2"/>
            <w:vAlign w:val="center"/>
          </w:tcPr>
          <w:p w14:paraId="317DCCD1" w14:textId="77777777" w:rsidR="00885C75" w:rsidRPr="00772761" w:rsidRDefault="00885C75" w:rsidP="009754CE">
            <w:pPr>
              <w:jc w:val="center"/>
            </w:pPr>
            <w:r w:rsidRPr="00772761">
              <w:t>2</w:t>
            </w:r>
          </w:p>
        </w:tc>
      </w:tr>
      <w:tr w:rsidR="00885C75" w:rsidRPr="00772761" w14:paraId="21088A9D" w14:textId="77777777" w:rsidTr="009754CE">
        <w:trPr>
          <w:cantSplit/>
          <w:trHeight w:val="65"/>
          <w:tblHeader/>
          <w:jc w:val="center"/>
        </w:trPr>
        <w:tc>
          <w:tcPr>
            <w:tcW w:w="5245" w:type="dxa"/>
            <w:vMerge/>
            <w:vAlign w:val="center"/>
          </w:tcPr>
          <w:p w14:paraId="78CAD26E" w14:textId="77777777" w:rsidR="00885C75" w:rsidRPr="00772761" w:rsidRDefault="00885C75" w:rsidP="009754C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17F7CBC9" w14:textId="77777777" w:rsidR="00885C75" w:rsidRPr="00772761" w:rsidRDefault="00885C75" w:rsidP="009754CE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14:paraId="1851A162" w14:textId="77777777" w:rsidR="00885C75" w:rsidRPr="00772761" w:rsidRDefault="00885C75" w:rsidP="009754CE">
            <w:pPr>
              <w:jc w:val="center"/>
            </w:pPr>
            <w:r w:rsidRPr="00772761">
              <w:t>1.1</w:t>
            </w:r>
          </w:p>
        </w:tc>
        <w:tc>
          <w:tcPr>
            <w:tcW w:w="722" w:type="dxa"/>
            <w:vAlign w:val="center"/>
          </w:tcPr>
          <w:p w14:paraId="0EA8EB65" w14:textId="77777777" w:rsidR="00885C75" w:rsidRPr="00772761" w:rsidRDefault="00885C75" w:rsidP="009754CE">
            <w:pPr>
              <w:jc w:val="center"/>
            </w:pPr>
            <w:r w:rsidRPr="00772761">
              <w:t>1.2</w:t>
            </w:r>
          </w:p>
        </w:tc>
        <w:tc>
          <w:tcPr>
            <w:tcW w:w="722" w:type="dxa"/>
            <w:vAlign w:val="center"/>
          </w:tcPr>
          <w:p w14:paraId="015B3D6A" w14:textId="77777777" w:rsidR="00885C75" w:rsidRPr="00772761" w:rsidRDefault="00885C75" w:rsidP="009754CE">
            <w:pPr>
              <w:jc w:val="center"/>
            </w:pPr>
            <w:r w:rsidRPr="00772761">
              <w:rPr>
                <w:bCs/>
              </w:rPr>
              <w:t>2.1</w:t>
            </w:r>
          </w:p>
        </w:tc>
        <w:tc>
          <w:tcPr>
            <w:tcW w:w="723" w:type="dxa"/>
            <w:vAlign w:val="center"/>
          </w:tcPr>
          <w:p w14:paraId="244FB612" w14:textId="77777777" w:rsidR="00885C75" w:rsidRPr="00772761" w:rsidRDefault="00885C75" w:rsidP="009754CE">
            <w:pPr>
              <w:jc w:val="center"/>
            </w:pPr>
            <w:r w:rsidRPr="00772761">
              <w:t>2.2</w:t>
            </w:r>
          </w:p>
        </w:tc>
      </w:tr>
      <w:tr w:rsidR="00885C75" w:rsidRPr="00772761" w14:paraId="7405525C" w14:textId="77777777" w:rsidTr="009754CE">
        <w:trPr>
          <w:jc w:val="center"/>
        </w:trPr>
        <w:tc>
          <w:tcPr>
            <w:tcW w:w="5245" w:type="dxa"/>
          </w:tcPr>
          <w:p w14:paraId="5FBA5F3F" w14:textId="77777777" w:rsidR="00885C75" w:rsidRPr="00772761" w:rsidRDefault="00885C75" w:rsidP="00885C75">
            <w:pPr>
              <w:jc w:val="both"/>
              <w:rPr>
                <w:bCs/>
              </w:rPr>
            </w:pPr>
            <w:r w:rsidRPr="00772761">
              <w:rPr>
                <w:bCs/>
                <w:sz w:val="28"/>
                <w:szCs w:val="28"/>
              </w:rPr>
              <w:t>Усього годин за навчальним планом</w:t>
            </w:r>
          </w:p>
        </w:tc>
        <w:tc>
          <w:tcPr>
            <w:tcW w:w="992" w:type="dxa"/>
            <w:vAlign w:val="center"/>
          </w:tcPr>
          <w:p w14:paraId="0BE4CA8B" w14:textId="77777777" w:rsidR="00885C75" w:rsidRPr="00772761" w:rsidRDefault="00885C75" w:rsidP="00885C75">
            <w:pPr>
              <w:jc w:val="center"/>
              <w:rPr>
                <w:bCs/>
              </w:rPr>
            </w:pPr>
            <w:r>
              <w:t>120</w:t>
            </w:r>
          </w:p>
        </w:tc>
        <w:tc>
          <w:tcPr>
            <w:tcW w:w="722" w:type="dxa"/>
            <w:vAlign w:val="center"/>
          </w:tcPr>
          <w:p w14:paraId="633AFFC6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6973417E" w14:textId="0CAE60FB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5A47491" w14:textId="05295CD0" w:rsidR="00885C75" w:rsidRPr="00772761" w:rsidRDefault="00885C75" w:rsidP="00885C75">
            <w:pPr>
              <w:jc w:val="center"/>
              <w:rPr>
                <w:bCs/>
              </w:rPr>
            </w:pPr>
            <w:r>
              <w:t>120</w:t>
            </w:r>
          </w:p>
        </w:tc>
        <w:tc>
          <w:tcPr>
            <w:tcW w:w="723" w:type="dxa"/>
            <w:vAlign w:val="center"/>
          </w:tcPr>
          <w:p w14:paraId="11188079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1E4619AE" w14:textId="77777777" w:rsidTr="009754CE">
        <w:trPr>
          <w:jc w:val="center"/>
        </w:trPr>
        <w:tc>
          <w:tcPr>
            <w:tcW w:w="5245" w:type="dxa"/>
          </w:tcPr>
          <w:p w14:paraId="0B357A4D" w14:textId="77777777" w:rsidR="00885C75" w:rsidRPr="00772761" w:rsidRDefault="00885C75" w:rsidP="00885C75">
            <w:pPr>
              <w:ind w:firstLine="175"/>
              <w:jc w:val="both"/>
            </w:pPr>
            <w:r w:rsidRPr="00772761">
              <w:t>у тому числі:</w:t>
            </w:r>
          </w:p>
          <w:p w14:paraId="1DA19E96" w14:textId="77777777" w:rsidR="00885C75" w:rsidRPr="00772761" w:rsidRDefault="00885C75" w:rsidP="00885C75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Аудиторні заняття</w:t>
            </w:r>
          </w:p>
        </w:tc>
        <w:tc>
          <w:tcPr>
            <w:tcW w:w="992" w:type="dxa"/>
            <w:vAlign w:val="center"/>
          </w:tcPr>
          <w:p w14:paraId="5C4DA653" w14:textId="77777777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22" w:type="dxa"/>
            <w:vAlign w:val="center"/>
          </w:tcPr>
          <w:p w14:paraId="29F2A315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5C6729CE" w14:textId="18CB4258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7CBBA11E" w14:textId="22198B6A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23" w:type="dxa"/>
            <w:vAlign w:val="center"/>
          </w:tcPr>
          <w:p w14:paraId="45210192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6E8AF644" w14:textId="77777777" w:rsidTr="009754CE">
        <w:trPr>
          <w:jc w:val="center"/>
        </w:trPr>
        <w:tc>
          <w:tcPr>
            <w:tcW w:w="5245" w:type="dxa"/>
          </w:tcPr>
          <w:p w14:paraId="0253E14F" w14:textId="77777777" w:rsidR="00885C75" w:rsidRPr="00772761" w:rsidRDefault="00885C75" w:rsidP="00885C75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лекції</w:t>
            </w:r>
          </w:p>
        </w:tc>
        <w:tc>
          <w:tcPr>
            <w:tcW w:w="992" w:type="dxa"/>
            <w:vAlign w:val="center"/>
          </w:tcPr>
          <w:p w14:paraId="66F756E8" w14:textId="1C61B92A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2" w:type="dxa"/>
            <w:vAlign w:val="center"/>
          </w:tcPr>
          <w:p w14:paraId="39CDFFDD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EDD9C40" w14:textId="48BCF68C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6C00A5C" w14:textId="0C30FFB4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14:paraId="105A2D5D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479607DE" w14:textId="77777777" w:rsidTr="009754CE">
        <w:trPr>
          <w:jc w:val="center"/>
        </w:trPr>
        <w:tc>
          <w:tcPr>
            <w:tcW w:w="5245" w:type="dxa"/>
          </w:tcPr>
          <w:p w14:paraId="6416725B" w14:textId="77777777" w:rsidR="00885C75" w:rsidRPr="00772761" w:rsidRDefault="00885C75" w:rsidP="00885C75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лабораторні роботи</w:t>
            </w:r>
          </w:p>
        </w:tc>
        <w:tc>
          <w:tcPr>
            <w:tcW w:w="992" w:type="dxa"/>
            <w:vAlign w:val="center"/>
          </w:tcPr>
          <w:p w14:paraId="4C2DFD60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B5E306E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774BCAA" w14:textId="144B24C4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4766AED" w14:textId="6DC098D1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6DF0BD2B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07B5F85A" w14:textId="77777777" w:rsidTr="009754CE">
        <w:trPr>
          <w:jc w:val="center"/>
        </w:trPr>
        <w:tc>
          <w:tcPr>
            <w:tcW w:w="5245" w:type="dxa"/>
          </w:tcPr>
          <w:p w14:paraId="61B8A331" w14:textId="77777777" w:rsidR="00885C75" w:rsidRPr="00772761" w:rsidRDefault="00885C75" w:rsidP="00885C75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практичні заняття</w:t>
            </w:r>
          </w:p>
        </w:tc>
        <w:tc>
          <w:tcPr>
            <w:tcW w:w="992" w:type="dxa"/>
            <w:vAlign w:val="center"/>
          </w:tcPr>
          <w:p w14:paraId="03597CF3" w14:textId="77777777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2" w:type="dxa"/>
            <w:vAlign w:val="center"/>
          </w:tcPr>
          <w:p w14:paraId="1B1B2A35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7C2EE201" w14:textId="21CE26C2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DA14DC1" w14:textId="4E2F3AB4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14:paraId="2030B5AA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6FA56CF2" w14:textId="77777777" w:rsidTr="009754CE">
        <w:trPr>
          <w:jc w:val="center"/>
        </w:trPr>
        <w:tc>
          <w:tcPr>
            <w:tcW w:w="5245" w:type="dxa"/>
          </w:tcPr>
          <w:p w14:paraId="6B055402" w14:textId="77777777" w:rsidR="00885C75" w:rsidRPr="00772761" w:rsidRDefault="00885C75" w:rsidP="00885C75">
            <w:pPr>
              <w:ind w:firstLine="460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семінарські заняття</w:t>
            </w:r>
          </w:p>
        </w:tc>
        <w:tc>
          <w:tcPr>
            <w:tcW w:w="992" w:type="dxa"/>
            <w:vAlign w:val="center"/>
          </w:tcPr>
          <w:p w14:paraId="4674BD39" w14:textId="4C192E6D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78C0E26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3078480" w14:textId="7CB192C0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7272DAEB" w14:textId="68AD489A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3B4560F5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65F27CEF" w14:textId="77777777" w:rsidTr="009754CE">
        <w:trPr>
          <w:jc w:val="center"/>
        </w:trPr>
        <w:tc>
          <w:tcPr>
            <w:tcW w:w="5245" w:type="dxa"/>
          </w:tcPr>
          <w:p w14:paraId="385166DE" w14:textId="77777777" w:rsidR="00885C75" w:rsidRPr="00772761" w:rsidRDefault="00885C75" w:rsidP="00885C75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Самостійна робота</w:t>
            </w:r>
          </w:p>
        </w:tc>
        <w:tc>
          <w:tcPr>
            <w:tcW w:w="992" w:type="dxa"/>
            <w:vAlign w:val="center"/>
          </w:tcPr>
          <w:p w14:paraId="25E41C4E" w14:textId="77777777" w:rsidR="00885C75" w:rsidRPr="00772761" w:rsidRDefault="00885C75" w:rsidP="00885C75">
            <w:pPr>
              <w:jc w:val="center"/>
              <w:rPr>
                <w:bCs/>
              </w:rPr>
            </w:pPr>
            <w:r>
              <w:t>88</w:t>
            </w:r>
          </w:p>
        </w:tc>
        <w:tc>
          <w:tcPr>
            <w:tcW w:w="722" w:type="dxa"/>
            <w:vAlign w:val="center"/>
          </w:tcPr>
          <w:p w14:paraId="3B1EA504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1AD6BA3" w14:textId="4357CB62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507163F" w14:textId="5251DB8F" w:rsidR="00885C75" w:rsidRPr="00772761" w:rsidRDefault="00885C75" w:rsidP="00885C75">
            <w:pPr>
              <w:jc w:val="center"/>
              <w:rPr>
                <w:bCs/>
              </w:rPr>
            </w:pPr>
            <w:r>
              <w:t>88</w:t>
            </w:r>
          </w:p>
        </w:tc>
        <w:tc>
          <w:tcPr>
            <w:tcW w:w="723" w:type="dxa"/>
            <w:vAlign w:val="center"/>
          </w:tcPr>
          <w:p w14:paraId="4BED340C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6E24B133" w14:textId="77777777" w:rsidTr="009754CE">
        <w:trPr>
          <w:jc w:val="center"/>
        </w:trPr>
        <w:tc>
          <w:tcPr>
            <w:tcW w:w="5245" w:type="dxa"/>
          </w:tcPr>
          <w:p w14:paraId="22AFCF18" w14:textId="77777777" w:rsidR="00885C75" w:rsidRPr="00772761" w:rsidRDefault="00885C75" w:rsidP="00885C75">
            <w:pPr>
              <w:ind w:firstLine="391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до аудиторних занять</w:t>
            </w:r>
          </w:p>
        </w:tc>
        <w:tc>
          <w:tcPr>
            <w:tcW w:w="992" w:type="dxa"/>
            <w:vAlign w:val="center"/>
          </w:tcPr>
          <w:p w14:paraId="4DA87F45" w14:textId="77777777" w:rsidR="00885C75" w:rsidRPr="00772761" w:rsidRDefault="00885C75" w:rsidP="00885C75">
            <w:pPr>
              <w:jc w:val="center"/>
              <w:rPr>
                <w:bCs/>
              </w:rPr>
            </w:pPr>
            <w:r>
              <w:t>16</w:t>
            </w:r>
          </w:p>
        </w:tc>
        <w:tc>
          <w:tcPr>
            <w:tcW w:w="722" w:type="dxa"/>
            <w:vAlign w:val="center"/>
          </w:tcPr>
          <w:p w14:paraId="542752B5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39CBF07" w14:textId="1A223D5B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F5917C8" w14:textId="03E8EBE0" w:rsidR="00885C75" w:rsidRPr="00772761" w:rsidRDefault="00885C75" w:rsidP="00885C75">
            <w:pPr>
              <w:jc w:val="center"/>
              <w:rPr>
                <w:bCs/>
              </w:rPr>
            </w:pPr>
            <w:r>
              <w:t>16</w:t>
            </w:r>
          </w:p>
        </w:tc>
        <w:tc>
          <w:tcPr>
            <w:tcW w:w="723" w:type="dxa"/>
            <w:vAlign w:val="center"/>
          </w:tcPr>
          <w:p w14:paraId="07F21BE4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29691C9F" w14:textId="77777777" w:rsidTr="009754CE">
        <w:trPr>
          <w:jc w:val="center"/>
        </w:trPr>
        <w:tc>
          <w:tcPr>
            <w:tcW w:w="5245" w:type="dxa"/>
          </w:tcPr>
          <w:p w14:paraId="10AED449" w14:textId="77777777" w:rsidR="00885C75" w:rsidRPr="00772761" w:rsidRDefault="00885C75" w:rsidP="00885C75">
            <w:pPr>
              <w:ind w:left="515" w:hanging="124"/>
            </w:pPr>
            <w:r w:rsidRPr="00772761">
              <w:t>– виконання та захист курсової роботи</w:t>
            </w:r>
          </w:p>
        </w:tc>
        <w:tc>
          <w:tcPr>
            <w:tcW w:w="992" w:type="dxa"/>
            <w:vAlign w:val="center"/>
          </w:tcPr>
          <w:p w14:paraId="1E12B795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4F199868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3F8C059" w14:textId="2E987BDD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8F7E5C2" w14:textId="37877BF1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79360BA1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527E3463" w14:textId="77777777" w:rsidTr="009754CE">
        <w:trPr>
          <w:jc w:val="center"/>
        </w:trPr>
        <w:tc>
          <w:tcPr>
            <w:tcW w:w="5245" w:type="dxa"/>
          </w:tcPr>
          <w:p w14:paraId="407BC06D" w14:textId="77777777" w:rsidR="00885C75" w:rsidRPr="00772761" w:rsidRDefault="00885C75" w:rsidP="00885C75">
            <w:pPr>
              <w:ind w:left="515" w:hanging="124"/>
            </w:pPr>
            <w:r w:rsidRPr="00772761">
              <w:t>– виконання та захист індивідуальних завдань</w:t>
            </w:r>
          </w:p>
        </w:tc>
        <w:tc>
          <w:tcPr>
            <w:tcW w:w="992" w:type="dxa"/>
            <w:vAlign w:val="center"/>
          </w:tcPr>
          <w:p w14:paraId="6691E612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06341D87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185D877B" w14:textId="2AD4A2C8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57233F71" w14:textId="2567B45F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7E45B002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36325DDA" w14:textId="77777777" w:rsidTr="00676D33">
        <w:trPr>
          <w:jc w:val="center"/>
        </w:trPr>
        <w:tc>
          <w:tcPr>
            <w:tcW w:w="5245" w:type="dxa"/>
          </w:tcPr>
          <w:p w14:paraId="4EAC96F3" w14:textId="77777777" w:rsidR="00885C75" w:rsidRPr="00772761" w:rsidRDefault="00885C75" w:rsidP="00885C75">
            <w:pPr>
              <w:ind w:firstLine="391"/>
              <w:jc w:val="both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та складання екзаменів</w:t>
            </w:r>
          </w:p>
        </w:tc>
        <w:tc>
          <w:tcPr>
            <w:tcW w:w="992" w:type="dxa"/>
            <w:vAlign w:val="bottom"/>
          </w:tcPr>
          <w:p w14:paraId="4E27D213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68B30F06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38543724" w14:textId="3A758FCC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bottom"/>
          </w:tcPr>
          <w:p w14:paraId="11D43161" w14:textId="31831785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3" w:type="dxa"/>
            <w:vAlign w:val="center"/>
          </w:tcPr>
          <w:p w14:paraId="14770CCA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2D9A164D" w14:textId="77777777" w:rsidTr="009754CE">
        <w:trPr>
          <w:jc w:val="center"/>
        </w:trPr>
        <w:tc>
          <w:tcPr>
            <w:tcW w:w="5245" w:type="dxa"/>
          </w:tcPr>
          <w:p w14:paraId="45473E13" w14:textId="77777777" w:rsidR="00885C75" w:rsidRPr="00772761" w:rsidRDefault="00885C75" w:rsidP="00885C75">
            <w:pPr>
              <w:ind w:left="515" w:hanging="124"/>
            </w:pPr>
            <w:r w:rsidRPr="00772761">
              <w:t>– підготовка та складання контрольних робіт</w:t>
            </w:r>
          </w:p>
        </w:tc>
        <w:tc>
          <w:tcPr>
            <w:tcW w:w="992" w:type="dxa"/>
            <w:vAlign w:val="center"/>
          </w:tcPr>
          <w:p w14:paraId="59253C7D" w14:textId="77777777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22" w:type="dxa"/>
            <w:vAlign w:val="center"/>
          </w:tcPr>
          <w:p w14:paraId="048E5C3C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64750E96" w14:textId="4B1A675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79BD7172" w14:textId="2012DB11" w:rsidR="00885C75" w:rsidRPr="00772761" w:rsidRDefault="00885C75" w:rsidP="00885C7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23" w:type="dxa"/>
            <w:vAlign w:val="center"/>
          </w:tcPr>
          <w:p w14:paraId="73B62443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69DA066B" w14:textId="77777777" w:rsidTr="009754CE">
        <w:trPr>
          <w:jc w:val="center"/>
        </w:trPr>
        <w:tc>
          <w:tcPr>
            <w:tcW w:w="5245" w:type="dxa"/>
          </w:tcPr>
          <w:p w14:paraId="0B565A79" w14:textId="77777777" w:rsidR="00885C75" w:rsidRPr="00772761" w:rsidRDefault="00885C75" w:rsidP="00885C75">
            <w:pPr>
              <w:ind w:left="515" w:hanging="124"/>
            </w:pPr>
            <w:r w:rsidRPr="00772761">
              <w:t>– опрацювання розділів, які не викладаються на лекціях</w:t>
            </w:r>
          </w:p>
        </w:tc>
        <w:tc>
          <w:tcPr>
            <w:tcW w:w="992" w:type="dxa"/>
            <w:vAlign w:val="center"/>
          </w:tcPr>
          <w:p w14:paraId="0AD986E9" w14:textId="77777777" w:rsidR="00885C75" w:rsidRPr="00772761" w:rsidRDefault="00885C75" w:rsidP="00885C75">
            <w:pPr>
              <w:jc w:val="center"/>
              <w:rPr>
                <w:bCs/>
              </w:rPr>
            </w:pPr>
            <w:r>
              <w:t>48</w:t>
            </w:r>
          </w:p>
        </w:tc>
        <w:tc>
          <w:tcPr>
            <w:tcW w:w="722" w:type="dxa"/>
            <w:vAlign w:val="center"/>
          </w:tcPr>
          <w:p w14:paraId="56195FE6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2680F0CB" w14:textId="4EFB53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722" w:type="dxa"/>
            <w:vAlign w:val="center"/>
          </w:tcPr>
          <w:p w14:paraId="3BA26759" w14:textId="32E58A13" w:rsidR="00885C75" w:rsidRPr="00772761" w:rsidRDefault="00885C75" w:rsidP="00885C75">
            <w:pPr>
              <w:jc w:val="center"/>
              <w:rPr>
                <w:bCs/>
              </w:rPr>
            </w:pPr>
            <w:r>
              <w:t>48</w:t>
            </w:r>
          </w:p>
        </w:tc>
        <w:tc>
          <w:tcPr>
            <w:tcW w:w="723" w:type="dxa"/>
            <w:vAlign w:val="center"/>
          </w:tcPr>
          <w:p w14:paraId="6063A5BC" w14:textId="77777777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885C75" w:rsidRPr="00772761" w14:paraId="433D1B2D" w14:textId="77777777" w:rsidTr="009754CE">
        <w:trPr>
          <w:jc w:val="center"/>
        </w:trPr>
        <w:tc>
          <w:tcPr>
            <w:tcW w:w="5245" w:type="dxa"/>
          </w:tcPr>
          <w:p w14:paraId="6C353100" w14:textId="77777777" w:rsidR="00885C75" w:rsidRPr="00772761" w:rsidRDefault="00885C75" w:rsidP="00885C75">
            <w:pPr>
              <w:pStyle w:val="4"/>
              <w:spacing w:before="120"/>
              <w:rPr>
                <w:b w:val="0"/>
              </w:rPr>
            </w:pPr>
            <w:r w:rsidRPr="00772761">
              <w:rPr>
                <w:b w:val="0"/>
              </w:rPr>
              <w:t>Форма семестрового контролю</w:t>
            </w:r>
          </w:p>
        </w:tc>
        <w:tc>
          <w:tcPr>
            <w:tcW w:w="992" w:type="dxa"/>
            <w:vAlign w:val="bottom"/>
          </w:tcPr>
          <w:p w14:paraId="4FA5D00D" w14:textId="775221D7" w:rsidR="00885C75" w:rsidRPr="00772761" w:rsidRDefault="00885C75" w:rsidP="00AD0D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272B50BA" w14:textId="77777777" w:rsidR="00885C75" w:rsidRPr="00772761" w:rsidRDefault="00885C75" w:rsidP="00885C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6A312F36" w14:textId="4372335F" w:rsidR="00885C75" w:rsidRPr="00772761" w:rsidRDefault="00885C75" w:rsidP="00885C75">
            <w:pPr>
              <w:jc w:val="center"/>
              <w:rPr>
                <w:bCs/>
              </w:rPr>
            </w:pPr>
          </w:p>
        </w:tc>
        <w:tc>
          <w:tcPr>
            <w:tcW w:w="722" w:type="dxa"/>
            <w:vAlign w:val="center"/>
          </w:tcPr>
          <w:p w14:paraId="2AEEBF63" w14:textId="77777777" w:rsidR="00885C75" w:rsidRPr="00772761" w:rsidRDefault="00885C75" w:rsidP="00885C75">
            <w:pPr>
              <w:rPr>
                <w:bCs/>
              </w:rPr>
            </w:pPr>
            <w:proofErr w:type="spellStart"/>
            <w:r w:rsidRPr="00772761">
              <w:rPr>
                <w:bCs/>
              </w:rPr>
              <w:t>Диф</w:t>
            </w:r>
            <w:proofErr w:type="spellEnd"/>
            <w:r w:rsidRPr="00772761">
              <w:rPr>
                <w:bCs/>
              </w:rPr>
              <w:t>.</w:t>
            </w:r>
          </w:p>
          <w:p w14:paraId="7BED0A5F" w14:textId="2431138E" w:rsidR="00885C75" w:rsidRPr="00772761" w:rsidRDefault="00885C75" w:rsidP="00885C75">
            <w:pPr>
              <w:jc w:val="center"/>
              <w:rPr>
                <w:bCs/>
              </w:rPr>
            </w:pPr>
            <w:r w:rsidRPr="00772761">
              <w:rPr>
                <w:bCs/>
              </w:rPr>
              <w:t>залік</w:t>
            </w:r>
          </w:p>
        </w:tc>
        <w:tc>
          <w:tcPr>
            <w:tcW w:w="723" w:type="dxa"/>
            <w:vAlign w:val="center"/>
          </w:tcPr>
          <w:p w14:paraId="4FB3E3F5" w14:textId="77777777" w:rsidR="00885C75" w:rsidRPr="00772761" w:rsidRDefault="00885C75" w:rsidP="00885C75">
            <w:pPr>
              <w:jc w:val="center"/>
              <w:rPr>
                <w:bCs/>
              </w:rPr>
            </w:pPr>
          </w:p>
        </w:tc>
      </w:tr>
      <w:bookmarkEnd w:id="0"/>
    </w:tbl>
    <w:p w14:paraId="257E46A8" w14:textId="77777777" w:rsidR="00885C75" w:rsidRDefault="00885C75">
      <w:pPr>
        <w:pStyle w:val="a3"/>
        <w:ind w:left="11"/>
        <w:jc w:val="center"/>
        <w:rPr>
          <w:spacing w:val="-2"/>
        </w:rPr>
      </w:pPr>
    </w:p>
    <w:p w14:paraId="7F622FF1" w14:textId="77777777" w:rsidR="00885C75" w:rsidRDefault="00885C75">
      <w:pPr>
        <w:pStyle w:val="a3"/>
        <w:ind w:left="11"/>
        <w:jc w:val="center"/>
        <w:rPr>
          <w:spacing w:val="-2"/>
        </w:rPr>
      </w:pPr>
    </w:p>
    <w:p w14:paraId="562AC41A" w14:textId="77777777" w:rsidR="00885C75" w:rsidRDefault="00885C75">
      <w:pPr>
        <w:pStyle w:val="a3"/>
        <w:ind w:left="11"/>
        <w:jc w:val="center"/>
        <w:rPr>
          <w:spacing w:val="-2"/>
        </w:rPr>
      </w:pPr>
    </w:p>
    <w:p w14:paraId="43044DA8" w14:textId="77777777" w:rsidR="00F10917" w:rsidRDefault="00F10917" w:rsidP="00F10917">
      <w:pPr>
        <w:overflowPunct w:val="0"/>
        <w:spacing w:before="120" w:after="120"/>
        <w:jc w:val="center"/>
        <w:textAlignment w:val="baseline"/>
        <w:rPr>
          <w:sz w:val="28"/>
          <w:szCs w:val="28"/>
        </w:rPr>
      </w:pPr>
      <w:r w:rsidRPr="00772761">
        <w:rPr>
          <w:sz w:val="28"/>
          <w:szCs w:val="28"/>
        </w:rPr>
        <w:t>Заочна форма навчання</w:t>
      </w:r>
    </w:p>
    <w:p w14:paraId="6AAD6488" w14:textId="77777777" w:rsidR="00F10917" w:rsidRPr="00772761" w:rsidRDefault="00F10917" w:rsidP="00F10917">
      <w:pPr>
        <w:overflowPunct w:val="0"/>
        <w:spacing w:before="120" w:after="120"/>
        <w:jc w:val="center"/>
        <w:textAlignment w:val="baselin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1065"/>
        <w:gridCol w:w="1065"/>
      </w:tblGrid>
      <w:tr w:rsidR="00F10917" w:rsidRPr="00772761" w14:paraId="20A36A65" w14:textId="77777777" w:rsidTr="009754CE">
        <w:trPr>
          <w:cantSplit/>
          <w:tblHeader/>
          <w:jc w:val="center"/>
        </w:trPr>
        <w:tc>
          <w:tcPr>
            <w:tcW w:w="5245" w:type="dxa"/>
            <w:vMerge w:val="restart"/>
            <w:vAlign w:val="center"/>
          </w:tcPr>
          <w:p w14:paraId="1723F981" w14:textId="77777777" w:rsidR="00F10917" w:rsidRPr="00772761" w:rsidRDefault="00F10917" w:rsidP="009754CE">
            <w:pPr>
              <w:jc w:val="center"/>
            </w:pPr>
            <w:bookmarkStart w:id="1" w:name="_Hlk118622988"/>
            <w:r w:rsidRPr="00772761">
              <w:t>Види</w:t>
            </w:r>
          </w:p>
          <w:p w14:paraId="5A278AAD" w14:textId="77777777" w:rsidR="00F10917" w:rsidRPr="00772761" w:rsidRDefault="00F10917" w:rsidP="009754CE">
            <w:pPr>
              <w:jc w:val="center"/>
              <w:rPr>
                <w:sz w:val="28"/>
                <w:szCs w:val="28"/>
              </w:rPr>
            </w:pPr>
            <w:r w:rsidRPr="00772761">
              <w:t>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39FFED42" w14:textId="77777777" w:rsidR="00F10917" w:rsidRPr="00772761" w:rsidRDefault="00F10917" w:rsidP="009754CE">
            <w:pPr>
              <w:jc w:val="center"/>
            </w:pPr>
            <w:r w:rsidRPr="00772761">
              <w:t>Усього</w:t>
            </w:r>
          </w:p>
        </w:tc>
        <w:tc>
          <w:tcPr>
            <w:tcW w:w="2130" w:type="dxa"/>
            <w:gridSpan w:val="2"/>
            <w:vAlign w:val="center"/>
          </w:tcPr>
          <w:p w14:paraId="2A3DD1B9" w14:textId="6ECF7BB1" w:rsidR="00F10917" w:rsidRPr="00772761" w:rsidRDefault="00004124" w:rsidP="009754CE">
            <w:pPr>
              <w:jc w:val="center"/>
            </w:pPr>
            <w:r>
              <w:t>2 курс</w:t>
            </w:r>
          </w:p>
        </w:tc>
      </w:tr>
      <w:tr w:rsidR="00F10917" w:rsidRPr="00772761" w14:paraId="7F7BA805" w14:textId="77777777" w:rsidTr="009754CE">
        <w:trPr>
          <w:cantSplit/>
          <w:trHeight w:val="65"/>
          <w:tblHeader/>
          <w:jc w:val="center"/>
        </w:trPr>
        <w:tc>
          <w:tcPr>
            <w:tcW w:w="5245" w:type="dxa"/>
            <w:vMerge/>
            <w:vAlign w:val="center"/>
          </w:tcPr>
          <w:p w14:paraId="38356368" w14:textId="77777777" w:rsidR="00F10917" w:rsidRPr="00772761" w:rsidRDefault="00F10917" w:rsidP="009754CE"/>
        </w:tc>
        <w:tc>
          <w:tcPr>
            <w:tcW w:w="992" w:type="dxa"/>
            <w:vMerge/>
            <w:vAlign w:val="center"/>
          </w:tcPr>
          <w:p w14:paraId="733367E4" w14:textId="77777777" w:rsidR="00F10917" w:rsidRPr="00772761" w:rsidRDefault="00F10917" w:rsidP="009754CE">
            <w:pPr>
              <w:jc w:val="center"/>
            </w:pPr>
          </w:p>
        </w:tc>
        <w:tc>
          <w:tcPr>
            <w:tcW w:w="1065" w:type="dxa"/>
            <w:vAlign w:val="center"/>
          </w:tcPr>
          <w:p w14:paraId="1625913D" w14:textId="1A379737" w:rsidR="00F10917" w:rsidRPr="00004124" w:rsidRDefault="00004124" w:rsidP="009754CE">
            <w:pPr>
              <w:jc w:val="center"/>
              <w:rPr>
                <w:sz w:val="20"/>
                <w:szCs w:val="20"/>
              </w:rPr>
            </w:pPr>
            <w:r w:rsidRPr="00004124">
              <w:rPr>
                <w:sz w:val="20"/>
                <w:szCs w:val="20"/>
              </w:rPr>
              <w:t>3 семестр</w:t>
            </w:r>
          </w:p>
        </w:tc>
        <w:tc>
          <w:tcPr>
            <w:tcW w:w="1065" w:type="dxa"/>
            <w:vAlign w:val="center"/>
          </w:tcPr>
          <w:p w14:paraId="3A418AEE" w14:textId="79FF42EF" w:rsidR="00F10917" w:rsidRPr="00004124" w:rsidRDefault="00004124" w:rsidP="009754CE">
            <w:pPr>
              <w:jc w:val="center"/>
              <w:rPr>
                <w:sz w:val="20"/>
                <w:szCs w:val="20"/>
              </w:rPr>
            </w:pPr>
            <w:r w:rsidRPr="00004124">
              <w:rPr>
                <w:sz w:val="20"/>
                <w:szCs w:val="20"/>
              </w:rPr>
              <w:t>4 семестр</w:t>
            </w:r>
          </w:p>
        </w:tc>
      </w:tr>
      <w:tr w:rsidR="00F10917" w:rsidRPr="00772761" w14:paraId="4AC7C957" w14:textId="77777777" w:rsidTr="009754CE">
        <w:trPr>
          <w:jc w:val="center"/>
        </w:trPr>
        <w:tc>
          <w:tcPr>
            <w:tcW w:w="5245" w:type="dxa"/>
            <w:vAlign w:val="center"/>
          </w:tcPr>
          <w:p w14:paraId="45E9C6AC" w14:textId="77777777" w:rsidR="00F10917" w:rsidRPr="00772761" w:rsidRDefault="00F10917" w:rsidP="00F10917">
            <w:pPr>
              <w:rPr>
                <w:bCs/>
              </w:rPr>
            </w:pPr>
            <w:r w:rsidRPr="00772761">
              <w:rPr>
                <w:bCs/>
                <w:sz w:val="28"/>
                <w:szCs w:val="28"/>
              </w:rPr>
              <w:t>Усього годин за навчальним планом</w:t>
            </w:r>
          </w:p>
        </w:tc>
        <w:tc>
          <w:tcPr>
            <w:tcW w:w="992" w:type="dxa"/>
            <w:vAlign w:val="center"/>
          </w:tcPr>
          <w:p w14:paraId="34777BE4" w14:textId="77777777" w:rsidR="00F10917" w:rsidRPr="00772761" w:rsidRDefault="00F10917" w:rsidP="00F10917">
            <w:pPr>
              <w:jc w:val="center"/>
              <w:rPr>
                <w:bCs/>
              </w:rPr>
            </w:pPr>
            <w:r>
              <w:t>120</w:t>
            </w:r>
          </w:p>
        </w:tc>
        <w:tc>
          <w:tcPr>
            <w:tcW w:w="1065" w:type="dxa"/>
            <w:vAlign w:val="center"/>
          </w:tcPr>
          <w:p w14:paraId="66D8B7A3" w14:textId="6E06A3DE" w:rsidR="00F10917" w:rsidRPr="00772761" w:rsidRDefault="00F10917" w:rsidP="00F10917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2309D1F1" w14:textId="3210EA94" w:rsidR="00F10917" w:rsidRPr="00772761" w:rsidRDefault="00F10917" w:rsidP="00F10917">
            <w:pPr>
              <w:jc w:val="center"/>
              <w:rPr>
                <w:bCs/>
              </w:rPr>
            </w:pPr>
            <w:r>
              <w:t>120</w:t>
            </w:r>
          </w:p>
        </w:tc>
      </w:tr>
      <w:tr w:rsidR="00004124" w:rsidRPr="00772761" w14:paraId="18E10825" w14:textId="77777777" w:rsidTr="009754CE">
        <w:trPr>
          <w:jc w:val="center"/>
        </w:trPr>
        <w:tc>
          <w:tcPr>
            <w:tcW w:w="5245" w:type="dxa"/>
            <w:vAlign w:val="center"/>
          </w:tcPr>
          <w:p w14:paraId="6D83F0AF" w14:textId="77777777" w:rsidR="00004124" w:rsidRPr="00772761" w:rsidRDefault="00004124" w:rsidP="00004124">
            <w:pPr>
              <w:ind w:firstLine="175"/>
            </w:pPr>
            <w:r w:rsidRPr="00772761">
              <w:t>у тому числі:</w:t>
            </w:r>
          </w:p>
          <w:p w14:paraId="79B560DB" w14:textId="77777777" w:rsidR="00004124" w:rsidRPr="00772761" w:rsidRDefault="00004124" w:rsidP="00004124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Аудиторні заняття</w:t>
            </w:r>
          </w:p>
        </w:tc>
        <w:tc>
          <w:tcPr>
            <w:tcW w:w="992" w:type="dxa"/>
            <w:vAlign w:val="center"/>
          </w:tcPr>
          <w:p w14:paraId="3E51B85B" w14:textId="77777777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1065" w:type="dxa"/>
            <w:vAlign w:val="center"/>
          </w:tcPr>
          <w:p w14:paraId="601A4C34" w14:textId="0FC97BA1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6BEA5C3A" w14:textId="7E8E6048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004124" w:rsidRPr="00772761" w14:paraId="28D29A90" w14:textId="77777777" w:rsidTr="009754CE">
        <w:trPr>
          <w:jc w:val="center"/>
        </w:trPr>
        <w:tc>
          <w:tcPr>
            <w:tcW w:w="5245" w:type="dxa"/>
            <w:vAlign w:val="center"/>
          </w:tcPr>
          <w:p w14:paraId="0C023CA6" w14:textId="77777777" w:rsidR="00004124" w:rsidRPr="00772761" w:rsidRDefault="00004124" w:rsidP="00004124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лекції</w:t>
            </w:r>
          </w:p>
        </w:tc>
        <w:tc>
          <w:tcPr>
            <w:tcW w:w="992" w:type="dxa"/>
            <w:vAlign w:val="center"/>
          </w:tcPr>
          <w:p w14:paraId="4CDD718A" w14:textId="012EAE98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5" w:type="dxa"/>
            <w:vAlign w:val="center"/>
          </w:tcPr>
          <w:p w14:paraId="66598EAD" w14:textId="3F988C41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4C370FF" w14:textId="13E04E8E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04124" w:rsidRPr="00772761" w14:paraId="209D8ACB" w14:textId="77777777" w:rsidTr="009754CE">
        <w:trPr>
          <w:jc w:val="center"/>
        </w:trPr>
        <w:tc>
          <w:tcPr>
            <w:tcW w:w="5245" w:type="dxa"/>
            <w:vAlign w:val="center"/>
          </w:tcPr>
          <w:p w14:paraId="32805B6F" w14:textId="77777777" w:rsidR="00004124" w:rsidRPr="00772761" w:rsidRDefault="00004124" w:rsidP="00004124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лабораторні роботи</w:t>
            </w:r>
          </w:p>
        </w:tc>
        <w:tc>
          <w:tcPr>
            <w:tcW w:w="992" w:type="dxa"/>
            <w:vAlign w:val="center"/>
          </w:tcPr>
          <w:p w14:paraId="014071FE" w14:textId="77777777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2061C763" w14:textId="5A497F5D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622AD796" w14:textId="6B2E2405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004124" w:rsidRPr="00772761" w14:paraId="10BAD04D" w14:textId="77777777" w:rsidTr="009754CE">
        <w:trPr>
          <w:jc w:val="center"/>
        </w:trPr>
        <w:tc>
          <w:tcPr>
            <w:tcW w:w="5245" w:type="dxa"/>
            <w:vAlign w:val="center"/>
          </w:tcPr>
          <w:p w14:paraId="56E2621D" w14:textId="77777777" w:rsidR="00004124" w:rsidRPr="00772761" w:rsidRDefault="00004124" w:rsidP="00004124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практичні заняття</w:t>
            </w:r>
          </w:p>
        </w:tc>
        <w:tc>
          <w:tcPr>
            <w:tcW w:w="992" w:type="dxa"/>
            <w:vAlign w:val="center"/>
          </w:tcPr>
          <w:p w14:paraId="45DAE09B" w14:textId="02C1AD7B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5" w:type="dxa"/>
            <w:vAlign w:val="center"/>
          </w:tcPr>
          <w:p w14:paraId="78E76DA0" w14:textId="50A80640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616592BA" w14:textId="0D7FF3CF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04124" w:rsidRPr="00772761" w14:paraId="20D6ED1F" w14:textId="77777777" w:rsidTr="009754CE">
        <w:trPr>
          <w:jc w:val="center"/>
        </w:trPr>
        <w:tc>
          <w:tcPr>
            <w:tcW w:w="5245" w:type="dxa"/>
            <w:vAlign w:val="center"/>
          </w:tcPr>
          <w:p w14:paraId="69D5CE92" w14:textId="77777777" w:rsidR="00004124" w:rsidRPr="00772761" w:rsidRDefault="00004124" w:rsidP="00004124">
            <w:pPr>
              <w:ind w:firstLine="460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семінарські заняття</w:t>
            </w:r>
          </w:p>
        </w:tc>
        <w:tc>
          <w:tcPr>
            <w:tcW w:w="992" w:type="dxa"/>
            <w:vAlign w:val="center"/>
          </w:tcPr>
          <w:p w14:paraId="4A62A482" w14:textId="138884E4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454DF787" w14:textId="59049B91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5B1DC9E3" w14:textId="579C5A55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004124" w:rsidRPr="00772761" w14:paraId="6C91E8F5" w14:textId="77777777" w:rsidTr="009754CE">
        <w:trPr>
          <w:jc w:val="center"/>
        </w:trPr>
        <w:tc>
          <w:tcPr>
            <w:tcW w:w="5245" w:type="dxa"/>
            <w:vAlign w:val="center"/>
          </w:tcPr>
          <w:p w14:paraId="70538810" w14:textId="77777777" w:rsidR="00004124" w:rsidRPr="00772761" w:rsidRDefault="00004124" w:rsidP="00004124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r w:rsidRPr="00772761">
              <w:rPr>
                <w:b w:val="0"/>
              </w:rPr>
              <w:t>Самостійна робота</w:t>
            </w:r>
          </w:p>
        </w:tc>
        <w:tc>
          <w:tcPr>
            <w:tcW w:w="992" w:type="dxa"/>
            <w:vAlign w:val="center"/>
          </w:tcPr>
          <w:p w14:paraId="4F97CACB" w14:textId="6FE79DFC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1065" w:type="dxa"/>
            <w:vAlign w:val="center"/>
          </w:tcPr>
          <w:p w14:paraId="0D4BA6B0" w14:textId="20D0ED1C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2A4678B8" w14:textId="20735AE2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004124" w:rsidRPr="00772761" w14:paraId="16201BA3" w14:textId="77777777" w:rsidTr="009754CE">
        <w:trPr>
          <w:jc w:val="center"/>
        </w:trPr>
        <w:tc>
          <w:tcPr>
            <w:tcW w:w="5245" w:type="dxa"/>
            <w:vAlign w:val="center"/>
          </w:tcPr>
          <w:p w14:paraId="34A2EF19" w14:textId="77777777" w:rsidR="00004124" w:rsidRPr="00772761" w:rsidRDefault="00004124" w:rsidP="00004124">
            <w:pPr>
              <w:ind w:firstLine="391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до аудиторних занять</w:t>
            </w:r>
          </w:p>
        </w:tc>
        <w:tc>
          <w:tcPr>
            <w:tcW w:w="992" w:type="dxa"/>
            <w:vAlign w:val="center"/>
          </w:tcPr>
          <w:p w14:paraId="69BB61BB" w14:textId="77777777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5" w:type="dxa"/>
            <w:vAlign w:val="center"/>
          </w:tcPr>
          <w:p w14:paraId="54A11FFE" w14:textId="0A250013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4455440A" w14:textId="32182E17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04124" w:rsidRPr="00772761" w14:paraId="37AAAF58" w14:textId="77777777" w:rsidTr="009754CE">
        <w:trPr>
          <w:jc w:val="center"/>
        </w:trPr>
        <w:tc>
          <w:tcPr>
            <w:tcW w:w="5245" w:type="dxa"/>
            <w:vAlign w:val="center"/>
          </w:tcPr>
          <w:p w14:paraId="68D0F42F" w14:textId="77777777" w:rsidR="00004124" w:rsidRPr="00772761" w:rsidRDefault="00004124" w:rsidP="00004124">
            <w:pPr>
              <w:ind w:left="515" w:hanging="124"/>
            </w:pPr>
            <w:r w:rsidRPr="00772761">
              <w:t>– виконання та захист курсової роботи</w:t>
            </w:r>
          </w:p>
        </w:tc>
        <w:tc>
          <w:tcPr>
            <w:tcW w:w="992" w:type="dxa"/>
            <w:vAlign w:val="center"/>
          </w:tcPr>
          <w:p w14:paraId="3334A337" w14:textId="77777777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05663D4A" w14:textId="48809585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3E49FE39" w14:textId="5931ECC1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004124" w:rsidRPr="00772761" w14:paraId="4C5362A0" w14:textId="77777777" w:rsidTr="009754CE">
        <w:trPr>
          <w:jc w:val="center"/>
        </w:trPr>
        <w:tc>
          <w:tcPr>
            <w:tcW w:w="5245" w:type="dxa"/>
            <w:vAlign w:val="center"/>
          </w:tcPr>
          <w:p w14:paraId="2A158642" w14:textId="77777777" w:rsidR="00004124" w:rsidRPr="00772761" w:rsidRDefault="00004124" w:rsidP="00004124">
            <w:pPr>
              <w:ind w:left="515" w:hanging="124"/>
            </w:pPr>
            <w:r w:rsidRPr="00772761">
              <w:t>– виконання та захист індивідуальних завдань</w:t>
            </w:r>
          </w:p>
        </w:tc>
        <w:tc>
          <w:tcPr>
            <w:tcW w:w="992" w:type="dxa"/>
            <w:vAlign w:val="center"/>
          </w:tcPr>
          <w:p w14:paraId="16CC49CD" w14:textId="77777777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12</w:t>
            </w:r>
          </w:p>
        </w:tc>
        <w:tc>
          <w:tcPr>
            <w:tcW w:w="1065" w:type="dxa"/>
            <w:vAlign w:val="center"/>
          </w:tcPr>
          <w:p w14:paraId="3637FD50" w14:textId="07F4E723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CFDB69D" w14:textId="23FEBFD5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rPr>
                <w:bCs/>
              </w:rPr>
              <w:t>12</w:t>
            </w:r>
          </w:p>
        </w:tc>
      </w:tr>
      <w:tr w:rsidR="00004124" w:rsidRPr="00772761" w14:paraId="557C62A7" w14:textId="77777777" w:rsidTr="009754CE">
        <w:trPr>
          <w:jc w:val="center"/>
        </w:trPr>
        <w:tc>
          <w:tcPr>
            <w:tcW w:w="5245" w:type="dxa"/>
            <w:vAlign w:val="center"/>
          </w:tcPr>
          <w:p w14:paraId="35FB79CE" w14:textId="77777777" w:rsidR="00004124" w:rsidRPr="00772761" w:rsidRDefault="00004124" w:rsidP="00004124">
            <w:pPr>
              <w:ind w:firstLine="391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опрацювання навчального матеріалу</w:t>
            </w:r>
          </w:p>
        </w:tc>
        <w:tc>
          <w:tcPr>
            <w:tcW w:w="992" w:type="dxa"/>
            <w:vAlign w:val="center"/>
          </w:tcPr>
          <w:p w14:paraId="0B7C99F9" w14:textId="64108F8D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4A4C24">
              <w:rPr>
                <w:bCs/>
              </w:rPr>
              <w:t>0</w:t>
            </w:r>
          </w:p>
        </w:tc>
        <w:tc>
          <w:tcPr>
            <w:tcW w:w="1065" w:type="dxa"/>
            <w:vAlign w:val="center"/>
          </w:tcPr>
          <w:p w14:paraId="462B9988" w14:textId="5953D8B2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1ADD977" w14:textId="01F9B6EA" w:rsidR="00004124" w:rsidRPr="00772761" w:rsidRDefault="00004124" w:rsidP="0000412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4A4C24">
              <w:rPr>
                <w:bCs/>
              </w:rPr>
              <w:t>0</w:t>
            </w:r>
          </w:p>
        </w:tc>
      </w:tr>
      <w:tr w:rsidR="00004124" w:rsidRPr="00772761" w14:paraId="26B2E166" w14:textId="77777777" w:rsidTr="009754CE">
        <w:trPr>
          <w:jc w:val="center"/>
        </w:trPr>
        <w:tc>
          <w:tcPr>
            <w:tcW w:w="5245" w:type="dxa"/>
            <w:vAlign w:val="center"/>
          </w:tcPr>
          <w:p w14:paraId="1FE171E4" w14:textId="77777777" w:rsidR="00004124" w:rsidRPr="00772761" w:rsidRDefault="00004124" w:rsidP="00004124">
            <w:pPr>
              <w:ind w:firstLine="391"/>
            </w:pPr>
            <w:r w:rsidRPr="00772761">
              <w:t>–</w:t>
            </w:r>
            <w:r w:rsidRPr="00772761">
              <w:rPr>
                <w:sz w:val="28"/>
                <w:szCs w:val="28"/>
              </w:rPr>
              <w:t xml:space="preserve"> </w:t>
            </w:r>
            <w:r w:rsidRPr="00772761">
              <w:t>підготовка та складання екзаменів</w:t>
            </w:r>
          </w:p>
        </w:tc>
        <w:tc>
          <w:tcPr>
            <w:tcW w:w="992" w:type="dxa"/>
            <w:vAlign w:val="center"/>
          </w:tcPr>
          <w:p w14:paraId="26DB0DC6" w14:textId="77777777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3CAC2585" w14:textId="00ACFA3D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332828D2" w14:textId="76E4C87D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</w:tr>
      <w:tr w:rsidR="00004124" w:rsidRPr="00772761" w14:paraId="1B505B5A" w14:textId="77777777" w:rsidTr="009754CE">
        <w:trPr>
          <w:jc w:val="center"/>
        </w:trPr>
        <w:tc>
          <w:tcPr>
            <w:tcW w:w="5245" w:type="dxa"/>
            <w:vAlign w:val="center"/>
          </w:tcPr>
          <w:p w14:paraId="377DC91E" w14:textId="77777777" w:rsidR="00004124" w:rsidRPr="00772761" w:rsidRDefault="00004124" w:rsidP="00004124">
            <w:pPr>
              <w:ind w:left="515" w:hanging="124"/>
            </w:pPr>
            <w:r w:rsidRPr="00772761">
              <w:t>– підготовка та складання контрольних робіт</w:t>
            </w:r>
          </w:p>
        </w:tc>
        <w:tc>
          <w:tcPr>
            <w:tcW w:w="992" w:type="dxa"/>
            <w:vAlign w:val="center"/>
          </w:tcPr>
          <w:p w14:paraId="6F994D2D" w14:textId="77777777" w:rsidR="00004124" w:rsidRPr="00772761" w:rsidRDefault="00004124" w:rsidP="00004124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1065" w:type="dxa"/>
            <w:vAlign w:val="center"/>
          </w:tcPr>
          <w:p w14:paraId="6732A9E9" w14:textId="070893E9" w:rsidR="00004124" w:rsidRPr="00772761" w:rsidRDefault="00004124" w:rsidP="00004124">
            <w:pPr>
              <w:jc w:val="center"/>
              <w:rPr>
                <w:bCs/>
              </w:rPr>
            </w:pPr>
            <w:r w:rsidRPr="00772761">
              <w:t>–</w:t>
            </w:r>
          </w:p>
        </w:tc>
        <w:tc>
          <w:tcPr>
            <w:tcW w:w="1065" w:type="dxa"/>
            <w:vAlign w:val="center"/>
          </w:tcPr>
          <w:p w14:paraId="1DAD4582" w14:textId="2365FEFD" w:rsidR="00004124" w:rsidRPr="00772761" w:rsidRDefault="00004124" w:rsidP="00004124">
            <w:pPr>
              <w:jc w:val="center"/>
              <w:rPr>
                <w:bCs/>
              </w:rPr>
            </w:pPr>
            <w:r>
              <w:t>24</w:t>
            </w:r>
          </w:p>
        </w:tc>
      </w:tr>
      <w:tr w:rsidR="00F10917" w:rsidRPr="00772761" w14:paraId="02711A4E" w14:textId="77777777" w:rsidTr="009754CE">
        <w:trPr>
          <w:jc w:val="center"/>
        </w:trPr>
        <w:tc>
          <w:tcPr>
            <w:tcW w:w="5245" w:type="dxa"/>
            <w:vAlign w:val="center"/>
          </w:tcPr>
          <w:p w14:paraId="74CD5E57" w14:textId="77777777" w:rsidR="00F10917" w:rsidRPr="00772761" w:rsidRDefault="00F10917" w:rsidP="00F10917">
            <w:pPr>
              <w:pStyle w:val="4"/>
              <w:spacing w:before="120"/>
              <w:rPr>
                <w:b w:val="0"/>
              </w:rPr>
            </w:pPr>
            <w:r w:rsidRPr="00772761">
              <w:rPr>
                <w:b w:val="0"/>
              </w:rPr>
              <w:t>Форма семестрового контролю</w:t>
            </w:r>
          </w:p>
        </w:tc>
        <w:tc>
          <w:tcPr>
            <w:tcW w:w="992" w:type="dxa"/>
            <w:vAlign w:val="center"/>
          </w:tcPr>
          <w:p w14:paraId="05A916DC" w14:textId="77777777" w:rsidR="00F10917" w:rsidRPr="00772761" w:rsidRDefault="00F10917" w:rsidP="00F1091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4D5EB8C" w14:textId="6CCC604B" w:rsidR="00F10917" w:rsidRPr="00772761" w:rsidRDefault="00F10917" w:rsidP="00F1091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93F135B" w14:textId="77777777" w:rsidR="00F10917" w:rsidRPr="00772761" w:rsidRDefault="00F10917" w:rsidP="00F10917">
            <w:pPr>
              <w:jc w:val="center"/>
              <w:rPr>
                <w:bCs/>
              </w:rPr>
            </w:pPr>
            <w:proofErr w:type="spellStart"/>
            <w:r w:rsidRPr="00772761">
              <w:rPr>
                <w:bCs/>
              </w:rPr>
              <w:t>Диф</w:t>
            </w:r>
            <w:proofErr w:type="spellEnd"/>
            <w:r w:rsidRPr="00772761">
              <w:rPr>
                <w:bCs/>
              </w:rPr>
              <w:t>.</w:t>
            </w:r>
          </w:p>
          <w:p w14:paraId="4DBA62E7" w14:textId="13D65AC2" w:rsidR="00F10917" w:rsidRPr="00772761" w:rsidRDefault="00F10917" w:rsidP="00F10917">
            <w:pPr>
              <w:jc w:val="center"/>
              <w:rPr>
                <w:bCs/>
              </w:rPr>
            </w:pPr>
            <w:r w:rsidRPr="00772761">
              <w:rPr>
                <w:bCs/>
              </w:rPr>
              <w:t>залік</w:t>
            </w:r>
          </w:p>
        </w:tc>
      </w:tr>
      <w:bookmarkEnd w:id="1"/>
    </w:tbl>
    <w:p w14:paraId="480AC268" w14:textId="77777777" w:rsidR="00F10917" w:rsidRPr="00772761" w:rsidRDefault="00F10917" w:rsidP="00F10917">
      <w:pPr>
        <w:overflowPunct w:val="0"/>
        <w:textAlignment w:val="baseline"/>
        <w:rPr>
          <w:sz w:val="28"/>
          <w:szCs w:val="28"/>
          <w:highlight w:val="yellow"/>
        </w:rPr>
      </w:pPr>
    </w:p>
    <w:p w14:paraId="5FD0DFBB" w14:textId="77777777" w:rsidR="00F10917" w:rsidRPr="00C669BE" w:rsidRDefault="00F10917" w:rsidP="00F10917">
      <w:pPr>
        <w:overflowPunct w:val="0"/>
        <w:spacing w:after="120"/>
        <w:jc w:val="center"/>
        <w:textAlignment w:val="baseline"/>
        <w:rPr>
          <w:sz w:val="28"/>
          <w:szCs w:val="28"/>
        </w:rPr>
      </w:pPr>
    </w:p>
    <w:p w14:paraId="46F0B99D" w14:textId="77777777" w:rsidR="00F10917" w:rsidRDefault="00F10917">
      <w:pPr>
        <w:pStyle w:val="a3"/>
        <w:ind w:left="11"/>
        <w:jc w:val="center"/>
        <w:rPr>
          <w:spacing w:val="-2"/>
        </w:rPr>
      </w:pPr>
    </w:p>
    <w:p w14:paraId="5091C02B" w14:textId="77777777" w:rsidR="00F10917" w:rsidRDefault="00F10917">
      <w:pPr>
        <w:pStyle w:val="a3"/>
        <w:ind w:left="11"/>
        <w:jc w:val="center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10917" w:rsidRPr="003C2898" w14:paraId="51C0E58B" w14:textId="77777777" w:rsidTr="009754C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07A4" w14:textId="77777777" w:rsidR="00F10917" w:rsidRPr="003C2898" w:rsidRDefault="00F10917" w:rsidP="009754CE">
            <w:pPr>
              <w:rPr>
                <w:sz w:val="24"/>
                <w:szCs w:val="24"/>
              </w:rPr>
            </w:pPr>
            <w:r w:rsidRPr="003C2898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2394" w14:textId="21A8F0FA" w:rsidR="00F10917" w:rsidRDefault="00F10917" w:rsidP="009754CE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DD5">
              <w:rPr>
                <w:rFonts w:ascii="Times New Roman" w:hAnsi="Times New Roman"/>
                <w:sz w:val="24"/>
                <w:szCs w:val="24"/>
                <w:lang w:val="uk-UA"/>
              </w:rPr>
              <w:t>Оцінки з розділів 1, 2, 3 та 4 (РО1, РО2, РО3 та РО</w:t>
            </w:r>
            <w:r w:rsidR="00E65D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64DD5">
              <w:rPr>
                <w:rFonts w:ascii="Times New Roman" w:hAnsi="Times New Roman"/>
                <w:sz w:val="24"/>
                <w:szCs w:val="24"/>
                <w:lang w:val="uk-UA"/>
              </w:rPr>
              <w:t>) визначаються шкалою згідно із затвердженими критеріями за результатами письмової контрольної роботи у тестовій формі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02DA820" w14:textId="77777777" w:rsidR="00F10917" w:rsidRDefault="00F10917" w:rsidP="009754CE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Семестрова оцінка визначається як середнє арифметичне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оцінок усіх розділів </w:t>
            </w:r>
            <w:bookmarkStart w:id="2" w:name="_Hlk152423969"/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з округленням до цілого числа</w:t>
            </w:r>
            <w:bookmarkEnd w:id="2"/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297B8C8" w14:textId="77777777" w:rsidR="00F10917" w:rsidRPr="003C2898" w:rsidRDefault="00F10917" w:rsidP="009754CE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DD5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Обов’язковою умовою для обчислення оцінки диференційованого заліку є наявність позитивної оцінки хоча б з одного із розділів.</w:t>
            </w:r>
          </w:p>
          <w:p w14:paraId="01988C61" w14:textId="77777777" w:rsidR="00F10917" w:rsidRDefault="00F10917" w:rsidP="009754CE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семестрової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оцінки з дисципліни за заочною формою навчання 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зарахування індивідуального завдання, за яке відповідно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затверджених критеріїв виставляється оцінка «зараховано» 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«не зараховано».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44E0FCC" w14:textId="77777777" w:rsidR="00F10917" w:rsidRPr="003C2898" w:rsidRDefault="00F10917" w:rsidP="009754CE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Підсумкова оцінка з навчальної дисципліни дорівнює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898">
              <w:rPr>
                <w:rFonts w:ascii="Times New Roman" w:hAnsi="Times New Roman"/>
                <w:sz w:val="24"/>
                <w:szCs w:val="24"/>
                <w:lang w:val="uk-UA"/>
              </w:rPr>
              <w:t>семестровій оцінці.</w:t>
            </w:r>
          </w:p>
        </w:tc>
      </w:tr>
      <w:tr w:rsidR="00F10917" w:rsidRPr="003C2898" w14:paraId="5E2C528C" w14:textId="77777777" w:rsidTr="009754CE">
        <w:trPr>
          <w:jc w:val="center"/>
        </w:trPr>
        <w:tc>
          <w:tcPr>
            <w:tcW w:w="2518" w:type="dxa"/>
            <w:shd w:val="clear" w:color="auto" w:fill="auto"/>
          </w:tcPr>
          <w:p w14:paraId="7032E208" w14:textId="77777777" w:rsidR="00F10917" w:rsidRPr="003C2898" w:rsidRDefault="00F10917" w:rsidP="009754CE">
            <w:pPr>
              <w:rPr>
                <w:sz w:val="24"/>
                <w:szCs w:val="24"/>
              </w:rPr>
            </w:pPr>
            <w:r w:rsidRPr="003C2898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6B163342" w14:textId="77777777" w:rsidR="00F10917" w:rsidRPr="003C2898" w:rsidRDefault="00F10917" w:rsidP="009754CE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4DB9499C" w14:textId="77777777" w:rsidR="00F10917" w:rsidRPr="003C2898" w:rsidRDefault="00F10917" w:rsidP="009754CE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5849CF65" w14:textId="77777777" w:rsidR="00F10917" w:rsidRPr="003C2898" w:rsidRDefault="00F10917" w:rsidP="009754CE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 xml:space="preserve"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</w:t>
            </w:r>
            <w:proofErr w:type="spellStart"/>
            <w:r w:rsidRPr="003C2898">
              <w:rPr>
                <w:lang w:val="uk-UA"/>
              </w:rPr>
              <w:t>УДУНТ</w:t>
            </w:r>
            <w:proofErr w:type="spellEnd"/>
            <w:r w:rsidRPr="003C2898">
              <w:rPr>
                <w:lang w:val="uk-UA"/>
              </w:rPr>
              <w:t>».</w:t>
            </w:r>
          </w:p>
          <w:p w14:paraId="22A63AD9" w14:textId="77777777" w:rsidR="00F10917" w:rsidRPr="003C2898" w:rsidRDefault="00F10917" w:rsidP="009754CE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 або під час виконання курсової роботи,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F10917" w:rsidRPr="003C2898" w14:paraId="24FFDD73" w14:textId="77777777" w:rsidTr="009754CE">
        <w:trPr>
          <w:jc w:val="center"/>
        </w:trPr>
        <w:tc>
          <w:tcPr>
            <w:tcW w:w="2518" w:type="dxa"/>
            <w:shd w:val="clear" w:color="auto" w:fill="auto"/>
          </w:tcPr>
          <w:p w14:paraId="6567BC25" w14:textId="77777777" w:rsidR="00F10917" w:rsidRPr="003C2898" w:rsidRDefault="00F10917" w:rsidP="009754CE">
            <w:pPr>
              <w:rPr>
                <w:sz w:val="24"/>
                <w:szCs w:val="24"/>
              </w:rPr>
            </w:pPr>
            <w:r w:rsidRPr="003C2898">
              <w:rPr>
                <w:sz w:val="24"/>
                <w:szCs w:val="24"/>
              </w:rPr>
              <w:t>Специфічні засоби навчання</w:t>
            </w:r>
          </w:p>
        </w:tc>
        <w:tc>
          <w:tcPr>
            <w:tcW w:w="6804" w:type="dxa"/>
            <w:shd w:val="clear" w:color="auto" w:fill="auto"/>
          </w:tcPr>
          <w:p w14:paraId="57A9B7DF" w14:textId="77777777" w:rsidR="00F10917" w:rsidRPr="003C2898" w:rsidRDefault="00F10917" w:rsidP="009754CE">
            <w:pPr>
              <w:pStyle w:val="Default"/>
              <w:ind w:firstLine="193"/>
              <w:jc w:val="both"/>
              <w:rPr>
                <w:lang w:val="uk-UA"/>
              </w:rPr>
            </w:pPr>
            <w:r w:rsidRPr="003C2898">
              <w:rPr>
                <w:lang w:val="uk-UA"/>
              </w:rPr>
              <w:t>Навчальний процес передбачає використання мультимедійного комплексу для проведення інтерактивних лекцій та практичних занять.</w:t>
            </w:r>
          </w:p>
        </w:tc>
      </w:tr>
    </w:tbl>
    <w:p w14:paraId="6A198F0E" w14:textId="7E84017C" w:rsidR="007A6544" w:rsidRDefault="007A6544">
      <w:pPr>
        <w:pStyle w:val="a3"/>
        <w:ind w:left="11"/>
        <w:jc w:val="center"/>
        <w:rPr>
          <w:spacing w:val="-2"/>
        </w:rPr>
      </w:pPr>
    </w:p>
    <w:p w14:paraId="2939FCD1" w14:textId="77777777" w:rsidR="007A6544" w:rsidRDefault="007A6544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101E893F" w14:textId="77777777" w:rsidR="00F10917" w:rsidRDefault="00F10917">
      <w:pPr>
        <w:pStyle w:val="a3"/>
        <w:ind w:left="11"/>
        <w:jc w:val="center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378"/>
      </w:tblGrid>
      <w:tr w:rsidR="00F10917" w:rsidRPr="00537807" w14:paraId="1D677C8C" w14:textId="77777777" w:rsidTr="007A6544">
        <w:trPr>
          <w:jc w:val="center"/>
        </w:trPr>
        <w:tc>
          <w:tcPr>
            <w:tcW w:w="1668" w:type="dxa"/>
            <w:shd w:val="clear" w:color="auto" w:fill="auto"/>
          </w:tcPr>
          <w:p w14:paraId="5D16F0DB" w14:textId="77777777" w:rsidR="00F10917" w:rsidRPr="00537807" w:rsidRDefault="00F10917" w:rsidP="009754CE">
            <w:pPr>
              <w:rPr>
                <w:sz w:val="24"/>
                <w:szCs w:val="24"/>
              </w:rPr>
            </w:pPr>
            <w:r w:rsidRPr="00537807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8378" w:type="dxa"/>
            <w:shd w:val="clear" w:color="auto" w:fill="auto"/>
          </w:tcPr>
          <w:p w14:paraId="5422ED88" w14:textId="77777777" w:rsidR="00F10917" w:rsidRPr="00164DD5" w:rsidRDefault="00F10917" w:rsidP="009754CE">
            <w:pPr>
              <w:tabs>
                <w:tab w:val="left" w:pos="0"/>
              </w:tabs>
              <w:spacing w:before="120" w:after="120"/>
              <w:ind w:firstLine="709"/>
              <w:jc w:val="both"/>
              <w:rPr>
                <w:b/>
                <w:sz w:val="24"/>
                <w:szCs w:val="24"/>
              </w:rPr>
            </w:pPr>
            <w:r w:rsidRPr="00164DD5">
              <w:rPr>
                <w:b/>
                <w:sz w:val="24"/>
                <w:szCs w:val="24"/>
              </w:rPr>
              <w:t>Основна література</w:t>
            </w:r>
          </w:p>
          <w:p w14:paraId="6F668702" w14:textId="77777777" w:rsidR="00F10917" w:rsidRDefault="00F10917" w:rsidP="00047AAC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before="1"/>
              <w:ind w:right="95" w:firstLine="0"/>
              <w:jc w:val="both"/>
              <w:rPr>
                <w:sz w:val="24"/>
              </w:rPr>
            </w:pPr>
            <w:bookmarkStart w:id="3" w:name="_Hlk155096950"/>
            <w:r w:rsidRPr="00F10917">
              <w:rPr>
                <w:sz w:val="24"/>
              </w:rPr>
              <w:t xml:space="preserve">Стукало </w:t>
            </w:r>
            <w:proofErr w:type="spellStart"/>
            <w:r w:rsidRPr="00F10917">
              <w:rPr>
                <w:sz w:val="24"/>
              </w:rPr>
              <w:t>Н.В</w:t>
            </w:r>
            <w:proofErr w:type="spellEnd"/>
            <w:r w:rsidRPr="00F10917">
              <w:rPr>
                <w:sz w:val="24"/>
              </w:rPr>
              <w:t xml:space="preserve">, </w:t>
            </w:r>
            <w:proofErr w:type="spellStart"/>
            <w:r w:rsidRPr="00F10917">
              <w:rPr>
                <w:sz w:val="24"/>
              </w:rPr>
              <w:t>Краснікова</w:t>
            </w:r>
            <w:proofErr w:type="spellEnd"/>
            <w:r w:rsidRPr="00F10917">
              <w:rPr>
                <w:sz w:val="24"/>
              </w:rPr>
              <w:t xml:space="preserve"> </w:t>
            </w:r>
            <w:proofErr w:type="spellStart"/>
            <w:r w:rsidRPr="00F10917">
              <w:rPr>
                <w:sz w:val="24"/>
              </w:rPr>
              <w:t>Н.О</w:t>
            </w:r>
            <w:proofErr w:type="spellEnd"/>
            <w:r w:rsidRPr="00F10917">
              <w:rPr>
                <w:sz w:val="24"/>
              </w:rPr>
              <w:t xml:space="preserve">., </w:t>
            </w:r>
            <w:proofErr w:type="spellStart"/>
            <w:r w:rsidRPr="00F10917">
              <w:rPr>
                <w:sz w:val="24"/>
              </w:rPr>
              <w:t>Стеблянко</w:t>
            </w:r>
            <w:proofErr w:type="spellEnd"/>
            <w:r w:rsidRPr="00F10917">
              <w:rPr>
                <w:sz w:val="24"/>
              </w:rPr>
              <w:t xml:space="preserve"> </w:t>
            </w:r>
            <w:proofErr w:type="spellStart"/>
            <w:r w:rsidRPr="00F10917">
              <w:rPr>
                <w:sz w:val="24"/>
              </w:rPr>
              <w:t>І.О</w:t>
            </w:r>
            <w:proofErr w:type="spellEnd"/>
            <w:r w:rsidRPr="00F10917">
              <w:rPr>
                <w:sz w:val="24"/>
              </w:rPr>
              <w:t>. та ін. «Зелена» економіка: від глобальної концепції до реалій місцевого розвитку. – Дніпро:</w:t>
            </w:r>
            <w:r w:rsidRPr="00F10917">
              <w:rPr>
                <w:spacing w:val="-1"/>
                <w:sz w:val="24"/>
              </w:rPr>
              <w:t xml:space="preserve"> </w:t>
            </w:r>
            <w:r w:rsidRPr="00F10917">
              <w:rPr>
                <w:sz w:val="24"/>
              </w:rPr>
              <w:t xml:space="preserve">Середняк </w:t>
            </w:r>
            <w:proofErr w:type="spellStart"/>
            <w:r w:rsidRPr="00F10917">
              <w:rPr>
                <w:sz w:val="24"/>
              </w:rPr>
              <w:t>Т.К</w:t>
            </w:r>
            <w:proofErr w:type="spellEnd"/>
            <w:r w:rsidRPr="00F10917">
              <w:rPr>
                <w:sz w:val="24"/>
              </w:rPr>
              <w:t>., 2018. – 336 с.</w:t>
            </w:r>
          </w:p>
          <w:p w14:paraId="520FA919" w14:textId="6EE201A8" w:rsidR="00F10917" w:rsidRPr="00F10917" w:rsidRDefault="00F10917" w:rsidP="00047AAC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before="1"/>
              <w:ind w:right="95" w:firstLine="0"/>
              <w:jc w:val="both"/>
              <w:rPr>
                <w:sz w:val="24"/>
              </w:rPr>
            </w:pPr>
            <w:proofErr w:type="spellStart"/>
            <w:r w:rsidRPr="00F10917">
              <w:rPr>
                <w:sz w:val="24"/>
              </w:rPr>
              <w:t>Марушевський</w:t>
            </w:r>
            <w:proofErr w:type="spellEnd"/>
            <w:r w:rsidRPr="00F10917">
              <w:rPr>
                <w:spacing w:val="11"/>
                <w:sz w:val="24"/>
              </w:rPr>
              <w:t xml:space="preserve"> </w:t>
            </w:r>
            <w:r w:rsidRPr="00F10917">
              <w:rPr>
                <w:sz w:val="24"/>
              </w:rPr>
              <w:t>Геннадій,</w:t>
            </w:r>
            <w:r w:rsidRPr="00F10917">
              <w:rPr>
                <w:spacing w:val="12"/>
                <w:sz w:val="24"/>
              </w:rPr>
              <w:t xml:space="preserve"> </w:t>
            </w:r>
            <w:proofErr w:type="spellStart"/>
            <w:r w:rsidRPr="00F10917">
              <w:rPr>
                <w:sz w:val="24"/>
              </w:rPr>
              <w:t>Хікман</w:t>
            </w:r>
            <w:proofErr w:type="spellEnd"/>
            <w:r w:rsidRPr="00F10917">
              <w:rPr>
                <w:spacing w:val="13"/>
                <w:sz w:val="24"/>
              </w:rPr>
              <w:t xml:space="preserve"> </w:t>
            </w:r>
            <w:proofErr w:type="spellStart"/>
            <w:r w:rsidRPr="00F10917">
              <w:rPr>
                <w:sz w:val="24"/>
              </w:rPr>
              <w:t>Даг</w:t>
            </w:r>
            <w:proofErr w:type="spellEnd"/>
            <w:r w:rsidRPr="00F10917">
              <w:rPr>
                <w:sz w:val="24"/>
              </w:rPr>
              <w:t>.</w:t>
            </w:r>
            <w:r w:rsidRPr="00F10917">
              <w:rPr>
                <w:spacing w:val="12"/>
                <w:sz w:val="24"/>
              </w:rPr>
              <w:t xml:space="preserve"> </w:t>
            </w:r>
            <w:r w:rsidRPr="00F10917">
              <w:rPr>
                <w:sz w:val="24"/>
              </w:rPr>
              <w:t>«Зелений»</w:t>
            </w:r>
            <w:r w:rsidRPr="00F10917">
              <w:rPr>
                <w:spacing w:val="13"/>
                <w:sz w:val="24"/>
              </w:rPr>
              <w:t xml:space="preserve"> </w:t>
            </w:r>
            <w:r w:rsidRPr="00F10917">
              <w:rPr>
                <w:sz w:val="24"/>
              </w:rPr>
              <w:t>бізнес</w:t>
            </w:r>
            <w:r w:rsidRPr="00F10917">
              <w:rPr>
                <w:spacing w:val="11"/>
                <w:sz w:val="24"/>
              </w:rPr>
              <w:t xml:space="preserve"> </w:t>
            </w:r>
            <w:r w:rsidRPr="00F10917">
              <w:rPr>
                <w:sz w:val="24"/>
              </w:rPr>
              <w:t>для</w:t>
            </w:r>
            <w:r w:rsidRPr="00F10917">
              <w:rPr>
                <w:spacing w:val="19"/>
                <w:sz w:val="24"/>
              </w:rPr>
              <w:t xml:space="preserve"> </w:t>
            </w:r>
            <w:r w:rsidRPr="00F10917">
              <w:rPr>
                <w:sz w:val="24"/>
              </w:rPr>
              <w:t>малих</w:t>
            </w:r>
            <w:r w:rsidRPr="00F10917">
              <w:rPr>
                <w:spacing w:val="12"/>
                <w:sz w:val="24"/>
              </w:rPr>
              <w:t xml:space="preserve"> </w:t>
            </w:r>
            <w:r w:rsidRPr="00F10917">
              <w:rPr>
                <w:sz w:val="24"/>
              </w:rPr>
              <w:t>і</w:t>
            </w:r>
            <w:r w:rsidRPr="00F10917">
              <w:rPr>
                <w:spacing w:val="13"/>
                <w:sz w:val="24"/>
              </w:rPr>
              <w:t xml:space="preserve"> </w:t>
            </w:r>
            <w:r w:rsidRPr="00F10917">
              <w:rPr>
                <w:spacing w:val="-2"/>
                <w:sz w:val="24"/>
              </w:rPr>
              <w:t>середніх</w:t>
            </w:r>
            <w:bookmarkEnd w:id="3"/>
            <w:r w:rsidRPr="00F10917">
              <w:rPr>
                <w:sz w:val="24"/>
              </w:rPr>
              <w:t xml:space="preserve"> підприємств:</w:t>
            </w:r>
            <w:r w:rsidRPr="00F10917">
              <w:rPr>
                <w:spacing w:val="-2"/>
                <w:sz w:val="24"/>
              </w:rPr>
              <w:t xml:space="preserve"> </w:t>
            </w:r>
            <w:r w:rsidRPr="00F10917">
              <w:rPr>
                <w:sz w:val="24"/>
              </w:rPr>
              <w:t>Посібник.</w:t>
            </w:r>
            <w:r w:rsidRPr="00F10917">
              <w:rPr>
                <w:spacing w:val="-2"/>
                <w:sz w:val="24"/>
              </w:rPr>
              <w:t xml:space="preserve"> </w:t>
            </w:r>
            <w:r w:rsidRPr="00F10917">
              <w:rPr>
                <w:sz w:val="24"/>
              </w:rPr>
              <w:t>–</w:t>
            </w:r>
            <w:r w:rsidRPr="00F10917">
              <w:rPr>
                <w:spacing w:val="-2"/>
                <w:sz w:val="24"/>
              </w:rPr>
              <w:t xml:space="preserve"> </w:t>
            </w:r>
            <w:r w:rsidRPr="00F10917">
              <w:rPr>
                <w:sz w:val="24"/>
              </w:rPr>
              <w:t>К:</w:t>
            </w:r>
            <w:r w:rsidRPr="00F10917">
              <w:rPr>
                <w:spacing w:val="-1"/>
                <w:sz w:val="24"/>
              </w:rPr>
              <w:t xml:space="preserve"> </w:t>
            </w:r>
            <w:proofErr w:type="spellStart"/>
            <w:r w:rsidRPr="00F10917">
              <w:rPr>
                <w:sz w:val="24"/>
              </w:rPr>
              <w:t>Проміс</w:t>
            </w:r>
            <w:proofErr w:type="spellEnd"/>
            <w:r w:rsidRPr="00F10917">
              <w:rPr>
                <w:sz w:val="24"/>
              </w:rPr>
              <w:t>,</w:t>
            </w:r>
            <w:r w:rsidRPr="00F10917">
              <w:rPr>
                <w:spacing w:val="-2"/>
                <w:sz w:val="24"/>
              </w:rPr>
              <w:t xml:space="preserve"> </w:t>
            </w:r>
            <w:r w:rsidRPr="00F10917">
              <w:rPr>
                <w:sz w:val="24"/>
              </w:rPr>
              <w:t>2017.</w:t>
            </w:r>
            <w:r w:rsidRPr="00F10917">
              <w:rPr>
                <w:spacing w:val="-1"/>
                <w:sz w:val="24"/>
              </w:rPr>
              <w:t xml:space="preserve"> </w:t>
            </w:r>
            <w:r w:rsidRPr="00F10917">
              <w:rPr>
                <w:sz w:val="24"/>
              </w:rPr>
              <w:t>–</w:t>
            </w:r>
            <w:r w:rsidRPr="00F10917">
              <w:rPr>
                <w:spacing w:val="-2"/>
                <w:sz w:val="24"/>
              </w:rPr>
              <w:t xml:space="preserve"> </w:t>
            </w:r>
            <w:r w:rsidRPr="00F10917">
              <w:rPr>
                <w:sz w:val="24"/>
              </w:rPr>
              <w:t>54</w:t>
            </w:r>
            <w:r w:rsidRPr="00F10917">
              <w:rPr>
                <w:spacing w:val="-1"/>
                <w:sz w:val="24"/>
              </w:rPr>
              <w:t xml:space="preserve"> </w:t>
            </w:r>
            <w:r w:rsidRPr="00F10917">
              <w:rPr>
                <w:spacing w:val="-5"/>
                <w:sz w:val="24"/>
              </w:rPr>
              <w:t>с.</w:t>
            </w:r>
          </w:p>
          <w:p w14:paraId="230A9615" w14:textId="77777777" w:rsidR="00F10917" w:rsidRPr="00F10917" w:rsidRDefault="00F10917" w:rsidP="00F1091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before="1"/>
              <w:ind w:right="95" w:firstLine="0"/>
              <w:jc w:val="both"/>
              <w:rPr>
                <w:sz w:val="24"/>
              </w:rPr>
            </w:pPr>
            <w:proofErr w:type="spellStart"/>
            <w:r w:rsidRPr="00F10917">
              <w:rPr>
                <w:sz w:val="24"/>
              </w:rPr>
              <w:t>Галушкіна</w:t>
            </w:r>
            <w:proofErr w:type="spellEnd"/>
            <w:r w:rsidRPr="00F10917">
              <w:rPr>
                <w:sz w:val="24"/>
              </w:rPr>
              <w:t xml:space="preserve"> </w:t>
            </w:r>
            <w:proofErr w:type="spellStart"/>
            <w:r w:rsidRPr="00F10917">
              <w:rPr>
                <w:sz w:val="24"/>
              </w:rPr>
              <w:t>Т.П</w:t>
            </w:r>
            <w:proofErr w:type="spellEnd"/>
            <w:r w:rsidRPr="00F10917">
              <w:rPr>
                <w:sz w:val="24"/>
              </w:rPr>
              <w:t xml:space="preserve">., Мусіна </w:t>
            </w:r>
            <w:proofErr w:type="spellStart"/>
            <w:r w:rsidRPr="00F10917">
              <w:rPr>
                <w:sz w:val="24"/>
              </w:rPr>
              <w:t>Л.А</w:t>
            </w:r>
            <w:proofErr w:type="spellEnd"/>
            <w:r w:rsidRPr="00F10917">
              <w:rPr>
                <w:sz w:val="24"/>
              </w:rPr>
              <w:t xml:space="preserve">., Потапенко </w:t>
            </w:r>
            <w:proofErr w:type="spellStart"/>
            <w:r w:rsidRPr="00F10917">
              <w:rPr>
                <w:sz w:val="24"/>
              </w:rPr>
              <w:t>В.Г</w:t>
            </w:r>
            <w:proofErr w:type="spellEnd"/>
            <w:r w:rsidRPr="00F10917">
              <w:rPr>
                <w:sz w:val="24"/>
              </w:rPr>
              <w:t>. та ін. Основні засади впровадження</w:t>
            </w:r>
            <w:r w:rsidRPr="00F10917">
              <w:rPr>
                <w:spacing w:val="40"/>
                <w:sz w:val="24"/>
              </w:rPr>
              <w:t xml:space="preserve">  </w:t>
            </w:r>
            <w:r w:rsidRPr="00F10917">
              <w:rPr>
                <w:sz w:val="24"/>
              </w:rPr>
              <w:t>моделі</w:t>
            </w:r>
            <w:r w:rsidRPr="00F10917">
              <w:rPr>
                <w:spacing w:val="40"/>
                <w:sz w:val="24"/>
              </w:rPr>
              <w:t xml:space="preserve"> </w:t>
            </w:r>
            <w:r w:rsidRPr="00F10917">
              <w:rPr>
                <w:sz w:val="24"/>
              </w:rPr>
              <w:t>«зеленої»</w:t>
            </w:r>
            <w:r w:rsidRPr="00F10917">
              <w:rPr>
                <w:spacing w:val="40"/>
                <w:sz w:val="24"/>
              </w:rPr>
              <w:t xml:space="preserve"> </w:t>
            </w:r>
            <w:r w:rsidRPr="00F10917">
              <w:rPr>
                <w:sz w:val="24"/>
              </w:rPr>
              <w:t>економіки</w:t>
            </w:r>
            <w:r w:rsidRPr="00F10917">
              <w:rPr>
                <w:spacing w:val="40"/>
                <w:sz w:val="24"/>
              </w:rPr>
              <w:t xml:space="preserve"> </w:t>
            </w:r>
            <w:r w:rsidRPr="00F10917">
              <w:rPr>
                <w:sz w:val="24"/>
              </w:rPr>
              <w:t>в</w:t>
            </w:r>
            <w:r w:rsidRPr="00F10917">
              <w:rPr>
                <w:spacing w:val="40"/>
                <w:sz w:val="24"/>
              </w:rPr>
              <w:t xml:space="preserve"> </w:t>
            </w:r>
            <w:r w:rsidRPr="00F10917">
              <w:rPr>
                <w:sz w:val="24"/>
              </w:rPr>
              <w:t xml:space="preserve">Україні: </w:t>
            </w:r>
            <w:proofErr w:type="spellStart"/>
            <w:r w:rsidRPr="00F10917">
              <w:rPr>
                <w:sz w:val="24"/>
              </w:rPr>
              <w:t>Навч</w:t>
            </w:r>
            <w:proofErr w:type="spellEnd"/>
            <w:r w:rsidRPr="00F10917">
              <w:rPr>
                <w:sz w:val="24"/>
              </w:rPr>
              <w:t>.</w:t>
            </w:r>
            <w:r w:rsidRPr="00F10917">
              <w:rPr>
                <w:spacing w:val="40"/>
                <w:sz w:val="24"/>
              </w:rPr>
              <w:t xml:space="preserve">  </w:t>
            </w:r>
            <w:proofErr w:type="spellStart"/>
            <w:r w:rsidRPr="00F10917">
              <w:rPr>
                <w:sz w:val="24"/>
              </w:rPr>
              <w:t>посіб</w:t>
            </w:r>
            <w:proofErr w:type="spellEnd"/>
            <w:r w:rsidRPr="00F10917">
              <w:rPr>
                <w:sz w:val="24"/>
              </w:rPr>
              <w:t>.</w:t>
            </w:r>
            <w:r w:rsidRPr="00F10917">
              <w:rPr>
                <w:spacing w:val="40"/>
                <w:sz w:val="24"/>
              </w:rPr>
              <w:t xml:space="preserve"> </w:t>
            </w:r>
            <w:r w:rsidRPr="00F10917">
              <w:rPr>
                <w:sz w:val="24"/>
              </w:rPr>
              <w:t>/</w:t>
            </w:r>
            <w:r w:rsidRPr="00F10917">
              <w:rPr>
                <w:spacing w:val="40"/>
                <w:sz w:val="24"/>
              </w:rPr>
              <w:t xml:space="preserve"> </w:t>
            </w:r>
            <w:r w:rsidRPr="00F10917">
              <w:rPr>
                <w:sz w:val="24"/>
              </w:rPr>
              <w:t>За</w:t>
            </w:r>
            <w:r w:rsidRPr="00F10917">
              <w:rPr>
                <w:spacing w:val="40"/>
                <w:sz w:val="24"/>
              </w:rPr>
              <w:t xml:space="preserve"> </w:t>
            </w:r>
            <w:r w:rsidRPr="00F10917">
              <w:rPr>
                <w:sz w:val="24"/>
              </w:rPr>
              <w:t>наук. ред.</w:t>
            </w:r>
            <w:r w:rsidRPr="00F10917">
              <w:rPr>
                <w:spacing w:val="40"/>
                <w:sz w:val="24"/>
              </w:rPr>
              <w:t xml:space="preserve"> </w:t>
            </w:r>
            <w:proofErr w:type="spellStart"/>
            <w:r w:rsidRPr="00F10917">
              <w:rPr>
                <w:sz w:val="24"/>
              </w:rPr>
              <w:t>Т.П</w:t>
            </w:r>
            <w:proofErr w:type="spellEnd"/>
            <w:r w:rsidRPr="00F10917">
              <w:rPr>
                <w:sz w:val="24"/>
              </w:rPr>
              <w:t xml:space="preserve">. </w:t>
            </w:r>
            <w:proofErr w:type="spellStart"/>
            <w:r w:rsidRPr="00F10917">
              <w:rPr>
                <w:sz w:val="24"/>
              </w:rPr>
              <w:t>Галушкіної</w:t>
            </w:r>
            <w:proofErr w:type="spellEnd"/>
            <w:r w:rsidRPr="00F10917">
              <w:rPr>
                <w:sz w:val="24"/>
              </w:rPr>
              <w:t>. – К.: Інститут екологічного управління та збалансованого природокористування, 2017. – 154 с.</w:t>
            </w:r>
          </w:p>
          <w:p w14:paraId="3AEFF804" w14:textId="77777777" w:rsidR="00F10917" w:rsidRPr="00164DD5" w:rsidRDefault="00F10917" w:rsidP="009754CE">
            <w:pPr>
              <w:ind w:left="425"/>
              <w:jc w:val="both"/>
              <w:rPr>
                <w:sz w:val="24"/>
                <w:szCs w:val="24"/>
              </w:rPr>
            </w:pPr>
          </w:p>
          <w:p w14:paraId="4ADB0E45" w14:textId="77777777" w:rsidR="00F10917" w:rsidRPr="00164DD5" w:rsidRDefault="00F10917" w:rsidP="009754CE">
            <w:pPr>
              <w:tabs>
                <w:tab w:val="left" w:pos="0"/>
              </w:tabs>
              <w:spacing w:before="120" w:after="120"/>
              <w:ind w:firstLine="709"/>
              <w:jc w:val="both"/>
              <w:rPr>
                <w:b/>
                <w:sz w:val="24"/>
                <w:szCs w:val="24"/>
              </w:rPr>
            </w:pPr>
            <w:r w:rsidRPr="00164DD5">
              <w:rPr>
                <w:b/>
                <w:sz w:val="24"/>
                <w:szCs w:val="24"/>
              </w:rPr>
              <w:t>Допоміжна література</w:t>
            </w:r>
          </w:p>
          <w:p w14:paraId="7EC2BD37" w14:textId="77777777" w:rsidR="00F10917" w:rsidRDefault="00F10917" w:rsidP="00F10917">
            <w:pPr>
              <w:widowControl/>
              <w:autoSpaceDE/>
              <w:autoSpaceDN/>
              <w:contextualSpacing/>
              <w:jc w:val="both"/>
            </w:pPr>
          </w:p>
          <w:p w14:paraId="1F7EB543" w14:textId="28132303" w:rsidR="00F10917" w:rsidRDefault="007A6544" w:rsidP="007A6544">
            <w:pPr>
              <w:pStyle w:val="TableParagraph"/>
              <w:numPr>
                <w:ilvl w:val="1"/>
                <w:numId w:val="1"/>
              </w:numPr>
              <w:tabs>
                <w:tab w:val="left" w:pos="4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 w:rsidR="00F10917">
              <w:rPr>
                <w:sz w:val="24"/>
              </w:rPr>
              <w:t>Мелень-Забрамна</w:t>
            </w:r>
            <w:proofErr w:type="spellEnd"/>
            <w:r w:rsidR="00F10917">
              <w:rPr>
                <w:sz w:val="24"/>
              </w:rPr>
              <w:t xml:space="preserve"> Ольга, </w:t>
            </w:r>
            <w:proofErr w:type="spellStart"/>
            <w:r w:rsidR="00F10917">
              <w:rPr>
                <w:sz w:val="24"/>
              </w:rPr>
              <w:t>Хомечко</w:t>
            </w:r>
            <w:proofErr w:type="spellEnd"/>
            <w:r w:rsidR="00F10917">
              <w:rPr>
                <w:sz w:val="24"/>
              </w:rPr>
              <w:t xml:space="preserve"> Ганна. Концепція «нуль відходів» - від теорії до практики // За </w:t>
            </w:r>
            <w:proofErr w:type="spellStart"/>
            <w:r w:rsidR="00F10917">
              <w:rPr>
                <w:sz w:val="24"/>
              </w:rPr>
              <w:t>заг</w:t>
            </w:r>
            <w:proofErr w:type="spellEnd"/>
            <w:r w:rsidR="00F10917">
              <w:rPr>
                <w:sz w:val="24"/>
              </w:rPr>
              <w:t>. ред. О. Кравченко. - Львів, 2020. - 36 с.</w:t>
            </w:r>
          </w:p>
          <w:p w14:paraId="034A84EB" w14:textId="77777777" w:rsidR="007A6544" w:rsidRDefault="00F10917" w:rsidP="007A6544">
            <w:pPr>
              <w:pStyle w:val="TableParagraph"/>
              <w:widowControl/>
              <w:numPr>
                <w:ilvl w:val="1"/>
                <w:numId w:val="1"/>
              </w:numPr>
              <w:tabs>
                <w:tab w:val="left" w:pos="499"/>
                <w:tab w:val="left" w:pos="8713"/>
              </w:tabs>
              <w:autoSpaceDE/>
              <w:autoSpaceDN/>
              <w:ind w:right="95" w:firstLine="0"/>
              <w:contextualSpacing/>
              <w:jc w:val="both"/>
              <w:rPr>
                <w:sz w:val="24"/>
              </w:rPr>
            </w:pPr>
            <w:r w:rsidRPr="007A6544">
              <w:rPr>
                <w:sz w:val="24"/>
              </w:rPr>
              <w:t>«Зелена»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економіка: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Інформаційне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видання.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–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Дніпро,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2018.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–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15</w:t>
            </w:r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с.</w:t>
            </w:r>
            <w:r w:rsidRPr="007A6544">
              <w:rPr>
                <w:sz w:val="24"/>
              </w:rPr>
              <w:tab/>
            </w:r>
            <w:r w:rsidRPr="007A6544">
              <w:rPr>
                <w:spacing w:val="-10"/>
                <w:sz w:val="24"/>
              </w:rPr>
              <w:t xml:space="preserve">– </w:t>
            </w:r>
            <w:r w:rsidRPr="007A6544">
              <w:rPr>
                <w:sz w:val="24"/>
              </w:rPr>
              <w:t xml:space="preserve">Електронний ресурс. - Режим доступу: </w:t>
            </w:r>
            <w:hyperlink r:id="rId5">
              <w:r w:rsidRPr="007A6544">
                <w:rPr>
                  <w:sz w:val="24"/>
                </w:rPr>
                <w:t>http://www.gs.dp.ua/language/uk/</w:t>
              </w:r>
            </w:hyperlink>
            <w:r w:rsidR="007A6544">
              <w:rPr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The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Green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Economy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Pocketbook</w:t>
            </w:r>
            <w:proofErr w:type="spellEnd"/>
            <w:r w:rsidRPr="007A6544">
              <w:rPr>
                <w:sz w:val="24"/>
              </w:rPr>
              <w:t>:</w:t>
            </w:r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The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case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for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action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r w:rsidRPr="007A6544">
              <w:rPr>
                <w:sz w:val="24"/>
              </w:rPr>
              <w:t>/</w:t>
            </w:r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The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Green</w:t>
            </w:r>
            <w:proofErr w:type="spellEnd"/>
            <w:r w:rsidRPr="007A6544">
              <w:rPr>
                <w:spacing w:val="80"/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Economy</w:t>
            </w:r>
            <w:proofErr w:type="spellEnd"/>
            <w:r w:rsidRPr="007A6544">
              <w:rPr>
                <w:sz w:val="24"/>
              </w:rPr>
              <w:t xml:space="preserve"> </w:t>
            </w:r>
            <w:proofErr w:type="spellStart"/>
            <w:r w:rsidRPr="007A6544">
              <w:rPr>
                <w:sz w:val="24"/>
              </w:rPr>
              <w:t>Coalition</w:t>
            </w:r>
            <w:proofErr w:type="spellEnd"/>
            <w:r w:rsidRPr="007A6544">
              <w:rPr>
                <w:sz w:val="24"/>
              </w:rPr>
              <w:t xml:space="preserve">. – </w:t>
            </w:r>
            <w:proofErr w:type="spellStart"/>
            <w:r w:rsidRPr="007A6544">
              <w:rPr>
                <w:sz w:val="24"/>
              </w:rPr>
              <w:t>London</w:t>
            </w:r>
            <w:proofErr w:type="spellEnd"/>
            <w:r w:rsidRPr="007A6544">
              <w:rPr>
                <w:sz w:val="24"/>
              </w:rPr>
              <w:t>, 2010. – P. 54.</w:t>
            </w:r>
          </w:p>
          <w:p w14:paraId="591D8C56" w14:textId="209B5CF9" w:rsidR="007A6544" w:rsidRPr="007A6544" w:rsidRDefault="007A6544" w:rsidP="007A6544">
            <w:pPr>
              <w:pStyle w:val="TableParagraph"/>
              <w:widowControl/>
              <w:numPr>
                <w:ilvl w:val="1"/>
                <w:numId w:val="1"/>
              </w:numPr>
              <w:tabs>
                <w:tab w:val="left" w:pos="499"/>
                <w:tab w:val="left" w:pos="8713"/>
              </w:tabs>
              <w:autoSpaceDE/>
              <w:autoSpaceDN/>
              <w:ind w:right="95" w:firstLine="0"/>
              <w:contextualSpacing/>
              <w:jc w:val="both"/>
              <w:rPr>
                <w:sz w:val="24"/>
              </w:rPr>
            </w:pPr>
            <w:r>
              <w:t>О</w:t>
            </w:r>
            <w:r w:rsidRPr="007D2CC8">
              <w:t xml:space="preserve">сновні засади впровадження  моделі «зеленої» економіки в Україні : </w:t>
            </w:r>
            <w:proofErr w:type="spellStart"/>
            <w:r w:rsidRPr="007D2CC8">
              <w:t>навч</w:t>
            </w:r>
            <w:proofErr w:type="spellEnd"/>
            <w:r w:rsidRPr="007D2CC8">
              <w:t xml:space="preserve">.  </w:t>
            </w:r>
            <w:proofErr w:type="spellStart"/>
            <w:r w:rsidRPr="007D2CC8">
              <w:t>посіб</w:t>
            </w:r>
            <w:proofErr w:type="spellEnd"/>
            <w:r w:rsidRPr="007D2CC8">
              <w:t xml:space="preserve">. / </w:t>
            </w:r>
            <w:proofErr w:type="spellStart"/>
            <w:r w:rsidRPr="007D2CC8">
              <w:t>Т.П</w:t>
            </w:r>
            <w:proofErr w:type="spellEnd"/>
            <w:r w:rsidRPr="007D2CC8">
              <w:t xml:space="preserve">. </w:t>
            </w:r>
            <w:proofErr w:type="spellStart"/>
            <w:r w:rsidRPr="007D2CC8">
              <w:t>Галушкіна</w:t>
            </w:r>
            <w:proofErr w:type="spellEnd"/>
            <w:r w:rsidRPr="007D2CC8">
              <w:t xml:space="preserve">, </w:t>
            </w:r>
            <w:proofErr w:type="spellStart"/>
            <w:r w:rsidRPr="007D2CC8">
              <w:t>Л.А</w:t>
            </w:r>
            <w:proofErr w:type="spellEnd"/>
            <w:r w:rsidRPr="007D2CC8">
              <w:t xml:space="preserve">. Мусіна, </w:t>
            </w:r>
            <w:proofErr w:type="spellStart"/>
            <w:r w:rsidRPr="007D2CC8">
              <w:t>В.Г</w:t>
            </w:r>
            <w:proofErr w:type="spellEnd"/>
            <w:r w:rsidRPr="007D2CC8">
              <w:t xml:space="preserve">. Потапенко та ін. ; за наук. ред.  </w:t>
            </w:r>
            <w:proofErr w:type="spellStart"/>
            <w:r w:rsidRPr="007D2CC8">
              <w:t>Т.П</w:t>
            </w:r>
            <w:proofErr w:type="spellEnd"/>
            <w:r w:rsidRPr="007D2CC8">
              <w:t xml:space="preserve">. </w:t>
            </w:r>
            <w:proofErr w:type="spellStart"/>
            <w:r w:rsidRPr="007D2CC8">
              <w:t>Галушкіної</w:t>
            </w:r>
            <w:proofErr w:type="spellEnd"/>
            <w:r w:rsidRPr="007D2CC8">
              <w:t>. – К. : Інститут екологічного управління та збалансованого природокористування, 2017. – 154 с. (Бібліотека екологічних знань)</w:t>
            </w:r>
            <w:r>
              <w:t xml:space="preserve"> </w:t>
            </w:r>
            <w:r w:rsidRPr="00B03C9A">
              <w:t>https://dea.edu.ua/img/source/Book/1.pdf</w:t>
            </w:r>
          </w:p>
          <w:p w14:paraId="4D5536A1" w14:textId="77777777" w:rsidR="007A6544" w:rsidRDefault="007A6544" w:rsidP="00F10917">
            <w:pPr>
              <w:widowControl/>
              <w:autoSpaceDE/>
              <w:autoSpaceDN/>
              <w:contextualSpacing/>
              <w:jc w:val="both"/>
            </w:pPr>
          </w:p>
          <w:p w14:paraId="740E962A" w14:textId="77777777" w:rsidR="00F10917" w:rsidRPr="00164DD5" w:rsidRDefault="00F10917" w:rsidP="00F10917">
            <w:pPr>
              <w:widowControl/>
              <w:autoSpaceDE/>
              <w:autoSpaceDN/>
              <w:contextualSpacing/>
              <w:jc w:val="both"/>
            </w:pPr>
          </w:p>
          <w:p w14:paraId="6CA85AD9" w14:textId="77777777" w:rsidR="00F10917" w:rsidRDefault="00F10917" w:rsidP="009754CE">
            <w:pPr>
              <w:tabs>
                <w:tab w:val="left" w:pos="0"/>
              </w:tabs>
              <w:spacing w:before="120" w:after="120"/>
              <w:ind w:firstLine="709"/>
              <w:jc w:val="both"/>
              <w:rPr>
                <w:b/>
                <w:sz w:val="24"/>
                <w:szCs w:val="24"/>
              </w:rPr>
            </w:pPr>
            <w:r w:rsidRPr="00164DD5">
              <w:rPr>
                <w:b/>
                <w:sz w:val="24"/>
                <w:szCs w:val="24"/>
              </w:rPr>
              <w:t>Інформаційні ресурси Інтернет</w:t>
            </w:r>
          </w:p>
          <w:p w14:paraId="4B90E81A" w14:textId="77777777" w:rsidR="00E9072A" w:rsidRPr="00E9072A" w:rsidRDefault="00E9072A" w:rsidP="00004124">
            <w:pPr>
              <w:pStyle w:val="a6"/>
              <w:numPr>
                <w:ilvl w:val="0"/>
                <w:numId w:val="11"/>
              </w:numPr>
              <w:tabs>
                <w:tab w:val="left" w:pos="0"/>
              </w:tabs>
              <w:ind w:left="31" w:firstLine="142"/>
              <w:jc w:val="both"/>
              <w:rPr>
                <w:bCs/>
              </w:rPr>
            </w:pPr>
            <w:r w:rsidRPr="00E9072A">
              <w:rPr>
                <w:bCs/>
              </w:rPr>
              <w:t xml:space="preserve">Доповідь про зелену трансформацію в Україні на основі показників зеленого зростання (ОЕСР). – Електронний ресурс. - Режим доступу: https://www.researchgate.net/publication/318983569_Dopovid_pro_zelenu_transformaciu_v_Ukraini_NA_OSNOVI_POKAZNIKIV_ZELENOGO_ZROSTANNA_OESR_Report_on_Green_Transformation_in_Ukraine_BASED_ON_OECD_GREEN_GROWTH_IND </w:t>
            </w:r>
            <w:proofErr w:type="spellStart"/>
            <w:r w:rsidRPr="00E9072A">
              <w:rPr>
                <w:bCs/>
              </w:rPr>
              <w:t>ICATORS</w:t>
            </w:r>
            <w:proofErr w:type="spellEnd"/>
          </w:p>
          <w:p w14:paraId="52B8B845" w14:textId="08FD8B6D" w:rsidR="00E9072A" w:rsidRPr="00E9072A" w:rsidRDefault="00E9072A" w:rsidP="00004124">
            <w:pPr>
              <w:pStyle w:val="a6"/>
              <w:numPr>
                <w:ilvl w:val="0"/>
                <w:numId w:val="11"/>
              </w:numPr>
              <w:tabs>
                <w:tab w:val="left" w:pos="0"/>
              </w:tabs>
              <w:ind w:left="31" w:firstLine="142"/>
              <w:jc w:val="both"/>
              <w:rPr>
                <w:bCs/>
              </w:rPr>
            </w:pPr>
            <w:r w:rsidRPr="00E9072A">
              <w:rPr>
                <w:bCs/>
              </w:rPr>
              <w:t xml:space="preserve">Концепція «зеленого» енергетичного переходу України до 2050 року. – Електронний ресурс. - Режим доступу: </w:t>
            </w:r>
            <w:hyperlink r:id="rId6" w:history="1">
              <w:r w:rsidRPr="00E9072A">
                <w:rPr>
                  <w:rStyle w:val="a8"/>
                  <w:bCs/>
                </w:rPr>
                <w:t>https://mepr.gov.ua/news/34424.html</w:t>
              </w:r>
            </w:hyperlink>
          </w:p>
          <w:p w14:paraId="242AEA33" w14:textId="750D2838" w:rsidR="007A6544" w:rsidRPr="007A6544" w:rsidRDefault="00E9072A" w:rsidP="00004124">
            <w:pPr>
              <w:pStyle w:val="a6"/>
              <w:numPr>
                <w:ilvl w:val="0"/>
                <w:numId w:val="11"/>
              </w:numPr>
              <w:tabs>
                <w:tab w:val="left" w:pos="0"/>
              </w:tabs>
              <w:ind w:left="31" w:firstLine="142"/>
              <w:jc w:val="both"/>
              <w:rPr>
                <w:sz w:val="28"/>
                <w:szCs w:val="28"/>
                <w:u w:val="single"/>
              </w:rPr>
            </w:pPr>
            <w:r w:rsidRPr="00E9072A">
              <w:rPr>
                <w:bCs/>
                <w:lang w:val="en-US"/>
              </w:rPr>
              <w:t>h</w:t>
            </w:r>
            <w:r w:rsidRPr="00E9072A">
              <w:rPr>
                <w:bCs/>
              </w:rPr>
              <w:t>ttps://issuu.com/arthurmkrtchyan/docs/</w:t>
            </w:r>
          </w:p>
        </w:tc>
      </w:tr>
    </w:tbl>
    <w:p w14:paraId="66895E41" w14:textId="77777777" w:rsidR="00885C75" w:rsidRDefault="00885C75">
      <w:pPr>
        <w:pStyle w:val="a3"/>
        <w:ind w:left="11"/>
        <w:jc w:val="center"/>
      </w:pPr>
    </w:p>
    <w:p w14:paraId="3D495949" w14:textId="77777777" w:rsidR="00A55E62" w:rsidRDefault="00A55E62">
      <w:pPr>
        <w:pStyle w:val="a3"/>
        <w:spacing w:before="6"/>
        <w:rPr>
          <w:sz w:val="10"/>
        </w:rPr>
      </w:pPr>
    </w:p>
    <w:p w14:paraId="6043772E" w14:textId="77777777" w:rsidR="00F10917" w:rsidRDefault="00F10917">
      <w:pPr>
        <w:pStyle w:val="a3"/>
        <w:spacing w:before="6"/>
        <w:rPr>
          <w:sz w:val="10"/>
        </w:rPr>
      </w:pPr>
    </w:p>
    <w:p w14:paraId="0E802EF0" w14:textId="77777777" w:rsidR="00F10917" w:rsidRDefault="00F10917">
      <w:pPr>
        <w:pStyle w:val="a3"/>
        <w:spacing w:before="6"/>
        <w:rPr>
          <w:sz w:val="10"/>
        </w:rPr>
      </w:pPr>
    </w:p>
    <w:p w14:paraId="0D22BA7E" w14:textId="77777777" w:rsidR="00F10917" w:rsidRDefault="00F10917">
      <w:pPr>
        <w:pStyle w:val="a3"/>
        <w:spacing w:before="6"/>
        <w:rPr>
          <w:sz w:val="10"/>
        </w:rPr>
      </w:pPr>
    </w:p>
    <w:p w14:paraId="5EC7F97B" w14:textId="77777777" w:rsidR="00F10917" w:rsidRDefault="00F10917">
      <w:pPr>
        <w:pStyle w:val="a3"/>
        <w:spacing w:before="6"/>
        <w:rPr>
          <w:sz w:val="10"/>
        </w:rPr>
      </w:pPr>
    </w:p>
    <w:p w14:paraId="72838721" w14:textId="77777777" w:rsidR="00F10917" w:rsidRDefault="00F10917">
      <w:pPr>
        <w:pStyle w:val="a3"/>
        <w:spacing w:before="6"/>
        <w:rPr>
          <w:sz w:val="10"/>
        </w:rPr>
      </w:pPr>
    </w:p>
    <w:p w14:paraId="04AA299F" w14:textId="77777777" w:rsidR="007A6544" w:rsidRDefault="007A6544">
      <w:pPr>
        <w:pStyle w:val="a3"/>
        <w:spacing w:before="105"/>
      </w:pPr>
    </w:p>
    <w:p w14:paraId="0CE7370C" w14:textId="77777777" w:rsidR="00A55E62" w:rsidRDefault="00BA76F8">
      <w:pPr>
        <w:pStyle w:val="a3"/>
        <w:ind w:left="242"/>
      </w:pPr>
      <w:r>
        <w:t>Ухвалено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засіданні кафедри</w:t>
      </w:r>
      <w:r>
        <w:rPr>
          <w:spacing w:val="-2"/>
        </w:rPr>
        <w:t xml:space="preserve"> </w:t>
      </w:r>
      <w:proofErr w:type="spellStart"/>
      <w:r>
        <w:t>ЕТОП</w:t>
      </w:r>
      <w:proofErr w:type="spellEnd"/>
      <w:r>
        <w:t>.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10.09.2020</w:t>
      </w:r>
      <w:r>
        <w:rPr>
          <w:spacing w:val="-1"/>
        </w:rPr>
        <w:t xml:space="preserve"> </w:t>
      </w:r>
      <w:r>
        <w:rPr>
          <w:spacing w:val="-5"/>
        </w:rPr>
        <w:t>р.</w:t>
      </w:r>
    </w:p>
    <w:p w14:paraId="1D377D3C" w14:textId="77777777" w:rsidR="00A55E62" w:rsidRDefault="00A55E62">
      <w:pPr>
        <w:pStyle w:val="a3"/>
      </w:pPr>
    </w:p>
    <w:p w14:paraId="74CC3146" w14:textId="77777777" w:rsidR="00A55E62" w:rsidRDefault="00A55E62">
      <w:pPr>
        <w:pStyle w:val="a3"/>
      </w:pPr>
    </w:p>
    <w:p w14:paraId="588B3966" w14:textId="77777777" w:rsidR="00A55E62" w:rsidRDefault="00BA76F8">
      <w:pPr>
        <w:pStyle w:val="a3"/>
        <w:tabs>
          <w:tab w:val="left" w:pos="8151"/>
        </w:tabs>
        <w:spacing w:before="1"/>
        <w:ind w:left="242"/>
      </w:pPr>
      <w:r>
        <w:t>Завідувач</w:t>
      </w:r>
      <w:r>
        <w:rPr>
          <w:spacing w:val="-5"/>
        </w:rPr>
        <w:t xml:space="preserve"> </w:t>
      </w:r>
      <w:r>
        <w:t>кафедри</w:t>
      </w:r>
      <w:r>
        <w:rPr>
          <w:spacing w:val="-3"/>
        </w:rPr>
        <w:t xml:space="preserve"> </w:t>
      </w:r>
      <w:proofErr w:type="spellStart"/>
      <w:r>
        <w:t>ЕТОП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проф.</w:t>
      </w:r>
      <w:r>
        <w:tab/>
      </w:r>
      <w:proofErr w:type="spellStart"/>
      <w:r>
        <w:t>Єрьомін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О.О</w:t>
      </w:r>
      <w:proofErr w:type="spellEnd"/>
      <w:r>
        <w:rPr>
          <w:spacing w:val="-4"/>
        </w:rPr>
        <w:t>.</w:t>
      </w:r>
    </w:p>
    <w:p w14:paraId="7025D857" w14:textId="77777777" w:rsidR="00A55E62" w:rsidRDefault="00A55E62">
      <w:pPr>
        <w:pStyle w:val="a3"/>
        <w:spacing w:before="275"/>
      </w:pPr>
    </w:p>
    <w:p w14:paraId="76E97D16" w14:textId="02B4EF26" w:rsidR="00A55E62" w:rsidRDefault="00BA76F8">
      <w:pPr>
        <w:pStyle w:val="a3"/>
        <w:tabs>
          <w:tab w:val="left" w:pos="7909"/>
        </w:tabs>
        <w:spacing w:before="1"/>
        <w:ind w:right="245"/>
        <w:jc w:val="right"/>
      </w:pPr>
      <w:r>
        <w:t>Розробник</w:t>
      </w:r>
      <w:r>
        <w:rPr>
          <w:spacing w:val="-5"/>
        </w:rPr>
        <w:t xml:space="preserve"> </w:t>
      </w:r>
      <w:proofErr w:type="spellStart"/>
      <w:r>
        <w:t>силабусу</w:t>
      </w:r>
      <w:proofErr w:type="spellEnd"/>
      <w:r>
        <w:rPr>
          <w:spacing w:val="-4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дисципліни,</w:t>
      </w:r>
      <w:r>
        <w:rPr>
          <w:spacing w:val="-7"/>
        </w:rPr>
        <w:t xml:space="preserve"> </w:t>
      </w:r>
      <w:r>
        <w:rPr>
          <w:spacing w:val="-4"/>
        </w:rPr>
        <w:t>доц.</w:t>
      </w:r>
      <w:r>
        <w:tab/>
      </w:r>
      <w:proofErr w:type="spellStart"/>
      <w:r w:rsidR="007A6544">
        <w:t>Саввін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О.В</w:t>
      </w:r>
      <w:proofErr w:type="spellEnd"/>
      <w:r>
        <w:rPr>
          <w:spacing w:val="-4"/>
        </w:rPr>
        <w:t>.</w:t>
      </w:r>
    </w:p>
    <w:p w14:paraId="76709C04" w14:textId="2632C92A" w:rsidR="00A55E62" w:rsidRDefault="00BA76F8">
      <w:pPr>
        <w:pStyle w:val="a3"/>
        <w:tabs>
          <w:tab w:val="left" w:pos="3844"/>
        </w:tabs>
        <w:ind w:right="294"/>
        <w:jc w:val="right"/>
      </w:pPr>
      <w:r>
        <w:t>ст.</w:t>
      </w:r>
      <w:r>
        <w:rPr>
          <w:spacing w:val="-1"/>
        </w:rPr>
        <w:t xml:space="preserve"> </w:t>
      </w:r>
      <w:r>
        <w:rPr>
          <w:spacing w:val="-2"/>
        </w:rPr>
        <w:t>викладач</w:t>
      </w:r>
      <w:r>
        <w:tab/>
      </w:r>
      <w:r w:rsidR="007A6544">
        <w:t>Соболевська</w:t>
      </w:r>
      <w:r>
        <w:rPr>
          <w:spacing w:val="-6"/>
        </w:rPr>
        <w:t xml:space="preserve"> </w:t>
      </w:r>
      <w:proofErr w:type="spellStart"/>
      <w:r w:rsidR="007A6544">
        <w:rPr>
          <w:spacing w:val="-4"/>
        </w:rPr>
        <w:t>О</w:t>
      </w:r>
      <w:r>
        <w:rPr>
          <w:spacing w:val="-4"/>
        </w:rPr>
        <w:t>.</w:t>
      </w:r>
      <w:r w:rsidR="007A6544">
        <w:rPr>
          <w:spacing w:val="-4"/>
        </w:rPr>
        <w:t>С</w:t>
      </w:r>
      <w:proofErr w:type="spellEnd"/>
      <w:r>
        <w:rPr>
          <w:spacing w:val="-4"/>
        </w:rPr>
        <w:t>.</w:t>
      </w:r>
    </w:p>
    <w:sectPr w:rsidR="00A55E62">
      <w:type w:val="continuous"/>
      <w:pgSz w:w="11910" w:h="16840"/>
      <w:pgMar w:top="110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201"/>
    <w:multiLevelType w:val="multilevel"/>
    <w:tmpl w:val="169A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1E21"/>
    <w:multiLevelType w:val="hybridMultilevel"/>
    <w:tmpl w:val="35C4117A"/>
    <w:lvl w:ilvl="0" w:tplc="DBB65518">
      <w:numFmt w:val="bullet"/>
      <w:lvlText w:val="-"/>
      <w:lvlJc w:val="left"/>
      <w:pPr>
        <w:ind w:left="61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F06402A">
      <w:numFmt w:val="bullet"/>
      <w:lvlText w:val="•"/>
      <w:lvlJc w:val="left"/>
      <w:pPr>
        <w:ind w:left="1317" w:hanging="361"/>
      </w:pPr>
      <w:rPr>
        <w:rFonts w:hint="default"/>
        <w:lang w:val="uk-UA" w:eastAsia="en-US" w:bidi="ar-SA"/>
      </w:rPr>
    </w:lvl>
    <w:lvl w:ilvl="2" w:tplc="E70AF9D0">
      <w:numFmt w:val="bullet"/>
      <w:lvlText w:val="•"/>
      <w:lvlJc w:val="left"/>
      <w:pPr>
        <w:ind w:left="2014" w:hanging="361"/>
      </w:pPr>
      <w:rPr>
        <w:rFonts w:hint="default"/>
        <w:lang w:val="uk-UA" w:eastAsia="en-US" w:bidi="ar-SA"/>
      </w:rPr>
    </w:lvl>
    <w:lvl w:ilvl="3" w:tplc="53FA29E8">
      <w:numFmt w:val="bullet"/>
      <w:lvlText w:val="•"/>
      <w:lvlJc w:val="left"/>
      <w:pPr>
        <w:ind w:left="2712" w:hanging="361"/>
      </w:pPr>
      <w:rPr>
        <w:rFonts w:hint="default"/>
        <w:lang w:val="uk-UA" w:eastAsia="en-US" w:bidi="ar-SA"/>
      </w:rPr>
    </w:lvl>
    <w:lvl w:ilvl="4" w:tplc="16285ED6">
      <w:numFmt w:val="bullet"/>
      <w:lvlText w:val="•"/>
      <w:lvlJc w:val="left"/>
      <w:pPr>
        <w:ind w:left="3409" w:hanging="361"/>
      </w:pPr>
      <w:rPr>
        <w:rFonts w:hint="default"/>
        <w:lang w:val="uk-UA" w:eastAsia="en-US" w:bidi="ar-SA"/>
      </w:rPr>
    </w:lvl>
    <w:lvl w:ilvl="5" w:tplc="AA78326A">
      <w:numFmt w:val="bullet"/>
      <w:lvlText w:val="•"/>
      <w:lvlJc w:val="left"/>
      <w:pPr>
        <w:ind w:left="4107" w:hanging="361"/>
      </w:pPr>
      <w:rPr>
        <w:rFonts w:hint="default"/>
        <w:lang w:val="uk-UA" w:eastAsia="en-US" w:bidi="ar-SA"/>
      </w:rPr>
    </w:lvl>
    <w:lvl w:ilvl="6" w:tplc="5DB67BE6">
      <w:numFmt w:val="bullet"/>
      <w:lvlText w:val="•"/>
      <w:lvlJc w:val="left"/>
      <w:pPr>
        <w:ind w:left="4804" w:hanging="361"/>
      </w:pPr>
      <w:rPr>
        <w:rFonts w:hint="default"/>
        <w:lang w:val="uk-UA" w:eastAsia="en-US" w:bidi="ar-SA"/>
      </w:rPr>
    </w:lvl>
    <w:lvl w:ilvl="7" w:tplc="8550E0C0">
      <w:numFmt w:val="bullet"/>
      <w:lvlText w:val="•"/>
      <w:lvlJc w:val="left"/>
      <w:pPr>
        <w:ind w:left="5501" w:hanging="361"/>
      </w:pPr>
      <w:rPr>
        <w:rFonts w:hint="default"/>
        <w:lang w:val="uk-UA" w:eastAsia="en-US" w:bidi="ar-SA"/>
      </w:rPr>
    </w:lvl>
    <w:lvl w:ilvl="8" w:tplc="E7E25AAA">
      <w:numFmt w:val="bullet"/>
      <w:lvlText w:val="•"/>
      <w:lvlJc w:val="left"/>
      <w:pPr>
        <w:ind w:left="6199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18D4397D"/>
    <w:multiLevelType w:val="hybridMultilevel"/>
    <w:tmpl w:val="75B8AFC6"/>
    <w:lvl w:ilvl="0" w:tplc="DD84BF0A">
      <w:start w:val="3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AAE54F6">
      <w:start w:val="4"/>
      <w:numFmt w:val="decimal"/>
      <w:lvlText w:val="%2."/>
      <w:lvlJc w:val="left"/>
      <w:pPr>
        <w:ind w:left="105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2182BA82">
      <w:numFmt w:val="bullet"/>
      <w:lvlText w:val="•"/>
      <w:lvlJc w:val="left"/>
      <w:pPr>
        <w:ind w:left="1866" w:hanging="394"/>
      </w:pPr>
      <w:rPr>
        <w:rFonts w:hint="default"/>
        <w:lang w:val="uk-UA" w:eastAsia="en-US" w:bidi="ar-SA"/>
      </w:rPr>
    </w:lvl>
    <w:lvl w:ilvl="3" w:tplc="90D6DE3A">
      <w:numFmt w:val="bullet"/>
      <w:lvlText w:val="•"/>
      <w:lvlJc w:val="left"/>
      <w:pPr>
        <w:ind w:left="2749" w:hanging="394"/>
      </w:pPr>
      <w:rPr>
        <w:rFonts w:hint="default"/>
        <w:lang w:val="uk-UA" w:eastAsia="en-US" w:bidi="ar-SA"/>
      </w:rPr>
    </w:lvl>
    <w:lvl w:ilvl="4" w:tplc="FADEAED0">
      <w:numFmt w:val="bullet"/>
      <w:lvlText w:val="•"/>
      <w:lvlJc w:val="left"/>
      <w:pPr>
        <w:ind w:left="3632" w:hanging="394"/>
      </w:pPr>
      <w:rPr>
        <w:rFonts w:hint="default"/>
        <w:lang w:val="uk-UA" w:eastAsia="en-US" w:bidi="ar-SA"/>
      </w:rPr>
    </w:lvl>
    <w:lvl w:ilvl="5" w:tplc="076E6F5C">
      <w:numFmt w:val="bullet"/>
      <w:lvlText w:val="•"/>
      <w:lvlJc w:val="left"/>
      <w:pPr>
        <w:ind w:left="4515" w:hanging="394"/>
      </w:pPr>
      <w:rPr>
        <w:rFonts w:hint="default"/>
        <w:lang w:val="uk-UA" w:eastAsia="en-US" w:bidi="ar-SA"/>
      </w:rPr>
    </w:lvl>
    <w:lvl w:ilvl="6" w:tplc="AA2847D8">
      <w:numFmt w:val="bullet"/>
      <w:lvlText w:val="•"/>
      <w:lvlJc w:val="left"/>
      <w:pPr>
        <w:ind w:left="5398" w:hanging="394"/>
      </w:pPr>
      <w:rPr>
        <w:rFonts w:hint="default"/>
        <w:lang w:val="uk-UA" w:eastAsia="en-US" w:bidi="ar-SA"/>
      </w:rPr>
    </w:lvl>
    <w:lvl w:ilvl="7" w:tplc="9CACD9D4">
      <w:numFmt w:val="bullet"/>
      <w:lvlText w:val="•"/>
      <w:lvlJc w:val="left"/>
      <w:pPr>
        <w:ind w:left="6281" w:hanging="394"/>
      </w:pPr>
      <w:rPr>
        <w:rFonts w:hint="default"/>
        <w:lang w:val="uk-UA" w:eastAsia="en-US" w:bidi="ar-SA"/>
      </w:rPr>
    </w:lvl>
    <w:lvl w:ilvl="8" w:tplc="560A1C24">
      <w:numFmt w:val="bullet"/>
      <w:lvlText w:val="•"/>
      <w:lvlJc w:val="left"/>
      <w:pPr>
        <w:ind w:left="7164" w:hanging="394"/>
      </w:pPr>
      <w:rPr>
        <w:rFonts w:hint="default"/>
        <w:lang w:val="uk-UA" w:eastAsia="en-US" w:bidi="ar-SA"/>
      </w:rPr>
    </w:lvl>
  </w:abstractNum>
  <w:abstractNum w:abstractNumId="3" w15:restartNumberingAfterBreak="0">
    <w:nsid w:val="1FA12C86"/>
    <w:multiLevelType w:val="hybridMultilevel"/>
    <w:tmpl w:val="3872B668"/>
    <w:lvl w:ilvl="0" w:tplc="2B060374">
      <w:start w:val="7"/>
      <w:numFmt w:val="decimal"/>
      <w:lvlText w:val="%1."/>
      <w:lvlJc w:val="left"/>
      <w:pPr>
        <w:ind w:left="-243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436E"/>
    <w:multiLevelType w:val="hybridMultilevel"/>
    <w:tmpl w:val="BAA8607E"/>
    <w:lvl w:ilvl="0" w:tplc="9E629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D44FD"/>
    <w:multiLevelType w:val="hybridMultilevel"/>
    <w:tmpl w:val="0FCEA65A"/>
    <w:lvl w:ilvl="0" w:tplc="5F467DF4">
      <w:start w:val="1"/>
      <w:numFmt w:val="decimal"/>
      <w:lvlText w:val="%1."/>
      <w:lvlJc w:val="left"/>
      <w:pPr>
        <w:ind w:left="-184" w:hanging="39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51" w:hanging="360"/>
      </w:pPr>
    </w:lvl>
    <w:lvl w:ilvl="2" w:tplc="FFFFFFFF" w:tentative="1">
      <w:start w:val="1"/>
      <w:numFmt w:val="lowerRoman"/>
      <w:lvlText w:val="%3."/>
      <w:lvlJc w:val="right"/>
      <w:pPr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48883CFA"/>
    <w:multiLevelType w:val="hybridMultilevel"/>
    <w:tmpl w:val="24483F7E"/>
    <w:lvl w:ilvl="0" w:tplc="28AA8862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9DE57EA">
      <w:numFmt w:val="bullet"/>
      <w:lvlText w:val="•"/>
      <w:lvlJc w:val="left"/>
      <w:pPr>
        <w:ind w:left="983" w:hanging="708"/>
      </w:pPr>
      <w:rPr>
        <w:rFonts w:hint="default"/>
        <w:lang w:val="uk-UA" w:eastAsia="en-US" w:bidi="ar-SA"/>
      </w:rPr>
    </w:lvl>
    <w:lvl w:ilvl="2" w:tplc="42DA2B4C">
      <w:numFmt w:val="bullet"/>
      <w:lvlText w:val="•"/>
      <w:lvlJc w:val="left"/>
      <w:pPr>
        <w:ind w:left="1866" w:hanging="708"/>
      </w:pPr>
      <w:rPr>
        <w:rFonts w:hint="default"/>
        <w:lang w:val="uk-UA" w:eastAsia="en-US" w:bidi="ar-SA"/>
      </w:rPr>
    </w:lvl>
    <w:lvl w:ilvl="3" w:tplc="63EA7D50">
      <w:numFmt w:val="bullet"/>
      <w:lvlText w:val="•"/>
      <w:lvlJc w:val="left"/>
      <w:pPr>
        <w:ind w:left="2749" w:hanging="708"/>
      </w:pPr>
      <w:rPr>
        <w:rFonts w:hint="default"/>
        <w:lang w:val="uk-UA" w:eastAsia="en-US" w:bidi="ar-SA"/>
      </w:rPr>
    </w:lvl>
    <w:lvl w:ilvl="4" w:tplc="E408C88C">
      <w:numFmt w:val="bullet"/>
      <w:lvlText w:val="•"/>
      <w:lvlJc w:val="left"/>
      <w:pPr>
        <w:ind w:left="3632" w:hanging="708"/>
      </w:pPr>
      <w:rPr>
        <w:rFonts w:hint="default"/>
        <w:lang w:val="uk-UA" w:eastAsia="en-US" w:bidi="ar-SA"/>
      </w:rPr>
    </w:lvl>
    <w:lvl w:ilvl="5" w:tplc="3C26C768">
      <w:numFmt w:val="bullet"/>
      <w:lvlText w:val="•"/>
      <w:lvlJc w:val="left"/>
      <w:pPr>
        <w:ind w:left="4515" w:hanging="708"/>
      </w:pPr>
      <w:rPr>
        <w:rFonts w:hint="default"/>
        <w:lang w:val="uk-UA" w:eastAsia="en-US" w:bidi="ar-SA"/>
      </w:rPr>
    </w:lvl>
    <w:lvl w:ilvl="6" w:tplc="5ED0B0BC">
      <w:numFmt w:val="bullet"/>
      <w:lvlText w:val="•"/>
      <w:lvlJc w:val="left"/>
      <w:pPr>
        <w:ind w:left="5398" w:hanging="708"/>
      </w:pPr>
      <w:rPr>
        <w:rFonts w:hint="default"/>
        <w:lang w:val="uk-UA" w:eastAsia="en-US" w:bidi="ar-SA"/>
      </w:rPr>
    </w:lvl>
    <w:lvl w:ilvl="7" w:tplc="AE74368C">
      <w:numFmt w:val="bullet"/>
      <w:lvlText w:val="•"/>
      <w:lvlJc w:val="left"/>
      <w:pPr>
        <w:ind w:left="6281" w:hanging="708"/>
      </w:pPr>
      <w:rPr>
        <w:rFonts w:hint="default"/>
        <w:lang w:val="uk-UA" w:eastAsia="en-US" w:bidi="ar-SA"/>
      </w:rPr>
    </w:lvl>
    <w:lvl w:ilvl="8" w:tplc="EADA4AA0">
      <w:numFmt w:val="bullet"/>
      <w:lvlText w:val="•"/>
      <w:lvlJc w:val="left"/>
      <w:pPr>
        <w:ind w:left="7164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5BCD0712"/>
    <w:multiLevelType w:val="hybridMultilevel"/>
    <w:tmpl w:val="F0FCB112"/>
    <w:lvl w:ilvl="0" w:tplc="BAAE54F6">
      <w:start w:val="4"/>
      <w:numFmt w:val="decimal"/>
      <w:lvlText w:val="%1."/>
      <w:lvlJc w:val="left"/>
      <w:pPr>
        <w:ind w:left="-184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151" w:hanging="360"/>
      </w:pPr>
    </w:lvl>
    <w:lvl w:ilvl="2" w:tplc="2000001B" w:tentative="1">
      <w:start w:val="1"/>
      <w:numFmt w:val="lowerRoman"/>
      <w:lvlText w:val="%3."/>
      <w:lvlJc w:val="right"/>
      <w:pPr>
        <w:ind w:left="1871" w:hanging="180"/>
      </w:pPr>
    </w:lvl>
    <w:lvl w:ilvl="3" w:tplc="2000000F" w:tentative="1">
      <w:start w:val="1"/>
      <w:numFmt w:val="decimal"/>
      <w:lvlText w:val="%4."/>
      <w:lvlJc w:val="left"/>
      <w:pPr>
        <w:ind w:left="2591" w:hanging="360"/>
      </w:pPr>
    </w:lvl>
    <w:lvl w:ilvl="4" w:tplc="20000019" w:tentative="1">
      <w:start w:val="1"/>
      <w:numFmt w:val="lowerLetter"/>
      <w:lvlText w:val="%5."/>
      <w:lvlJc w:val="left"/>
      <w:pPr>
        <w:ind w:left="3311" w:hanging="360"/>
      </w:pPr>
    </w:lvl>
    <w:lvl w:ilvl="5" w:tplc="2000001B" w:tentative="1">
      <w:start w:val="1"/>
      <w:numFmt w:val="lowerRoman"/>
      <w:lvlText w:val="%6."/>
      <w:lvlJc w:val="right"/>
      <w:pPr>
        <w:ind w:left="4031" w:hanging="180"/>
      </w:pPr>
    </w:lvl>
    <w:lvl w:ilvl="6" w:tplc="2000000F" w:tentative="1">
      <w:start w:val="1"/>
      <w:numFmt w:val="decimal"/>
      <w:lvlText w:val="%7."/>
      <w:lvlJc w:val="left"/>
      <w:pPr>
        <w:ind w:left="4751" w:hanging="360"/>
      </w:pPr>
    </w:lvl>
    <w:lvl w:ilvl="7" w:tplc="20000019" w:tentative="1">
      <w:start w:val="1"/>
      <w:numFmt w:val="lowerLetter"/>
      <w:lvlText w:val="%8."/>
      <w:lvlJc w:val="left"/>
      <w:pPr>
        <w:ind w:left="5471" w:hanging="360"/>
      </w:pPr>
    </w:lvl>
    <w:lvl w:ilvl="8" w:tplc="200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74AE768E"/>
    <w:multiLevelType w:val="hybridMultilevel"/>
    <w:tmpl w:val="E182E91A"/>
    <w:lvl w:ilvl="0" w:tplc="71B00E8A">
      <w:start w:val="1"/>
      <w:numFmt w:val="decimal"/>
      <w:lvlText w:val="%1."/>
      <w:lvlJc w:val="left"/>
      <w:pPr>
        <w:ind w:left="105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5212"/>
    <w:multiLevelType w:val="hybridMultilevel"/>
    <w:tmpl w:val="75B653DE"/>
    <w:lvl w:ilvl="0" w:tplc="5F467DF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9825E1"/>
    <w:multiLevelType w:val="hybridMultilevel"/>
    <w:tmpl w:val="EA0C5170"/>
    <w:lvl w:ilvl="0" w:tplc="BAAE54F6">
      <w:start w:val="4"/>
      <w:numFmt w:val="decimal"/>
      <w:lvlText w:val="%1."/>
      <w:lvlJc w:val="left"/>
      <w:pPr>
        <w:ind w:left="105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E62"/>
    <w:rsid w:val="00004124"/>
    <w:rsid w:val="000879E7"/>
    <w:rsid w:val="00115C2F"/>
    <w:rsid w:val="00201A6C"/>
    <w:rsid w:val="00215D0E"/>
    <w:rsid w:val="002A2643"/>
    <w:rsid w:val="002A336F"/>
    <w:rsid w:val="002B01CA"/>
    <w:rsid w:val="0033366D"/>
    <w:rsid w:val="00374636"/>
    <w:rsid w:val="003846C7"/>
    <w:rsid w:val="004038C8"/>
    <w:rsid w:val="004228DB"/>
    <w:rsid w:val="004A4C24"/>
    <w:rsid w:val="004A6845"/>
    <w:rsid w:val="004B060B"/>
    <w:rsid w:val="004B3D07"/>
    <w:rsid w:val="005F3569"/>
    <w:rsid w:val="00676C49"/>
    <w:rsid w:val="006A52DA"/>
    <w:rsid w:val="006B6643"/>
    <w:rsid w:val="007A6544"/>
    <w:rsid w:val="007B5067"/>
    <w:rsid w:val="007D2CC8"/>
    <w:rsid w:val="008222CE"/>
    <w:rsid w:val="00885C75"/>
    <w:rsid w:val="00910254"/>
    <w:rsid w:val="009A2E1E"/>
    <w:rsid w:val="009A7B28"/>
    <w:rsid w:val="009B6A2D"/>
    <w:rsid w:val="00A46F32"/>
    <w:rsid w:val="00A55E62"/>
    <w:rsid w:val="00A8741F"/>
    <w:rsid w:val="00AB3004"/>
    <w:rsid w:val="00AD0D9B"/>
    <w:rsid w:val="00AD1849"/>
    <w:rsid w:val="00AD6080"/>
    <w:rsid w:val="00B0390A"/>
    <w:rsid w:val="00B03C9A"/>
    <w:rsid w:val="00B27520"/>
    <w:rsid w:val="00BA76F8"/>
    <w:rsid w:val="00BA7C83"/>
    <w:rsid w:val="00BB04C7"/>
    <w:rsid w:val="00C800D6"/>
    <w:rsid w:val="00CA791B"/>
    <w:rsid w:val="00CC3CA6"/>
    <w:rsid w:val="00CF08CE"/>
    <w:rsid w:val="00D35446"/>
    <w:rsid w:val="00D40EAA"/>
    <w:rsid w:val="00D56B28"/>
    <w:rsid w:val="00D67089"/>
    <w:rsid w:val="00DA17EB"/>
    <w:rsid w:val="00DA1E3E"/>
    <w:rsid w:val="00DC6FAB"/>
    <w:rsid w:val="00DF36CF"/>
    <w:rsid w:val="00E043CD"/>
    <w:rsid w:val="00E25BAD"/>
    <w:rsid w:val="00E3698D"/>
    <w:rsid w:val="00E47D15"/>
    <w:rsid w:val="00E65DB9"/>
    <w:rsid w:val="00E9072A"/>
    <w:rsid w:val="00EA7CC5"/>
    <w:rsid w:val="00F10917"/>
    <w:rsid w:val="00F5327F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5DB34"/>
  <w15:docId w15:val="{71CC2494-767C-4305-9FE6-2014617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9B"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next w:val="a"/>
    <w:link w:val="40"/>
    <w:qFormat/>
    <w:rsid w:val="00885C75"/>
    <w:pPr>
      <w:keepNext/>
      <w:widowControl/>
      <w:autoSpaceDE/>
      <w:autoSpaceDN/>
      <w:ind w:firstLine="175"/>
      <w:jc w:val="both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3"/>
      <w:ind w:left="3146" w:right="2316" w:hanging="58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fontstyle01">
    <w:name w:val="fontstyle01"/>
    <w:basedOn w:val="a0"/>
    <w:rsid w:val="00E47D1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Emphasis"/>
    <w:uiPriority w:val="20"/>
    <w:qFormat/>
    <w:rsid w:val="00115C2F"/>
    <w:rPr>
      <w:i/>
      <w:iCs/>
    </w:rPr>
  </w:style>
  <w:style w:type="character" w:customStyle="1" w:styleId="fontstyle21">
    <w:name w:val="fontstyle21"/>
    <w:rsid w:val="00AD60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885C7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Default">
    <w:name w:val="Default"/>
    <w:rsid w:val="00F1091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F109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styleId="a8">
    <w:name w:val="Hyperlink"/>
    <w:unhideWhenUsed/>
    <w:rsid w:val="00F10917"/>
    <w:rPr>
      <w:color w:val="0000FF"/>
      <w:u w:val="single"/>
    </w:rPr>
  </w:style>
  <w:style w:type="character" w:styleId="a9">
    <w:name w:val="Strong"/>
    <w:qFormat/>
    <w:rsid w:val="00F10917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7A6544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7A6544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pr.gov.ua/news/34424.html" TargetMode="External"/><Relationship Id="rId5" Type="http://schemas.openxmlformats.org/officeDocument/2006/relationships/hyperlink" Target="http://www.gs.dp.ua/language/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creator>Admin</dc:creator>
  <cp:lastModifiedBy>Олена В'ячеславівна Гупало</cp:lastModifiedBy>
  <cp:revision>2</cp:revision>
  <dcterms:created xsi:type="dcterms:W3CDTF">2024-01-07T19:53:00Z</dcterms:created>
  <dcterms:modified xsi:type="dcterms:W3CDTF">2024-01-07T19:53:00Z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LTSC</vt:lpwstr>
  </property>
</Properties>
</file>